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FC1C59" w14:textId="77777777" w:rsidR="00D60245" w:rsidRPr="00455234" w:rsidRDefault="002266E7" w:rsidP="00D60245">
      <w:pPr>
        <w:tabs>
          <w:tab w:val="left" w:pos="9795"/>
        </w:tabs>
        <w:rPr>
          <w:rFonts w:ascii="Calibri" w:eastAsiaTheme="majorEastAsia" w:hAnsi="Calibri"/>
          <w:b/>
          <w14:shadow w14:blurRad="50800" w14:dist="38100" w14:dir="2700000" w14:sx="100000" w14:sy="100000" w14:kx="0" w14:ky="0" w14:algn="tl">
            <w14:srgbClr w14:val="000000">
              <w14:alpha w14:val="60000"/>
            </w14:srgbClr>
          </w14:shadow>
        </w:rPr>
      </w:pPr>
      <w:r w:rsidRPr="00455234">
        <w:rPr>
          <w:rFonts w:ascii="Calibri" w:eastAsiaTheme="majorEastAsia" w:hAnsi="Calibri"/>
          <w:b/>
          <w:noProof/>
          <w:lang w:val="en-US" w:eastAsia="en-US"/>
        </w:rPr>
        <mc:AlternateContent>
          <mc:Choice Requires="wpg">
            <w:drawing>
              <wp:anchor distT="0" distB="0" distL="114300" distR="114300" simplePos="0" relativeHeight="251657728" behindDoc="0" locked="0" layoutInCell="0" allowOverlap="1" wp14:anchorId="2C1A2086" wp14:editId="015E8023">
                <wp:simplePos x="0" y="0"/>
                <wp:positionH relativeFrom="column">
                  <wp:posOffset>-114935</wp:posOffset>
                </wp:positionH>
                <wp:positionV relativeFrom="paragraph">
                  <wp:posOffset>18415</wp:posOffset>
                </wp:positionV>
                <wp:extent cx="6562090" cy="1398270"/>
                <wp:effectExtent l="0" t="5715" r="4445" b="5715"/>
                <wp:wrapNone/>
                <wp:docPr id="10"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62090" cy="1398270"/>
                          <a:chOff x="714" y="5241"/>
                          <a:chExt cx="10334" cy="2202"/>
                        </a:xfrm>
                      </wpg:grpSpPr>
                      <wpg:grpSp>
                        <wpg:cNvPr id="11" name="Group 42">
                          <a:hlinkClick r:id="rId9"/>
                        </wpg:cNvPr>
                        <wpg:cNvGrpSpPr>
                          <a:grpSpLocks/>
                        </wpg:cNvGrpSpPr>
                        <wpg:grpSpPr bwMode="auto">
                          <a:xfrm>
                            <a:off x="714" y="5422"/>
                            <a:ext cx="2715" cy="2021"/>
                            <a:chOff x="1181" y="7775"/>
                            <a:chExt cx="2715" cy="2021"/>
                          </a:xfrm>
                        </wpg:grpSpPr>
                        <pic:pic xmlns:pic="http://schemas.openxmlformats.org/drawingml/2006/picture">
                          <pic:nvPicPr>
                            <pic:cNvPr id="12" name="Picture 43" descr="LogoCo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438" y="7775"/>
                              <a:ext cx="2250" cy="1635"/>
                            </a:xfrm>
                            <a:prstGeom prst="rect">
                              <a:avLst/>
                            </a:prstGeom>
                            <a:noFill/>
                            <a:extLst>
                              <a:ext uri="{909E8E84-426E-40dd-AFC4-6F175D3DCCD1}">
                                <a14:hiddenFill xmlns:a14="http://schemas.microsoft.com/office/drawing/2010/main">
                                  <a:solidFill>
                                    <a:srgbClr val="FFFFFF"/>
                                  </a:solidFill>
                                </a14:hiddenFill>
                              </a:ext>
                            </a:extLst>
                          </pic:spPr>
                        </pic:pic>
                        <wps:wsp>
                          <wps:cNvPr id="13" name="Text Box 44"/>
                          <wps:cNvSpPr txBox="1">
                            <a:spLocks noChangeArrowheads="1"/>
                          </wps:cNvSpPr>
                          <wps:spPr bwMode="auto">
                            <a:xfrm>
                              <a:off x="1181" y="9434"/>
                              <a:ext cx="2715" cy="3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D46F3B" w14:textId="77777777" w:rsidR="001903EE" w:rsidRPr="00E653BE" w:rsidRDefault="001903EE" w:rsidP="00E653BE"/>
                            </w:txbxContent>
                          </wps:txbx>
                          <wps:bodyPr rot="0" vert="horz" wrap="square" lIns="0" tIns="0" rIns="0" bIns="0" anchor="t" anchorCtr="0" upright="1">
                            <a:noAutofit/>
                          </wps:bodyPr>
                        </wps:wsp>
                      </wpg:grpSp>
                      <wpg:grpSp>
                        <wpg:cNvPr id="14" name="Group 45">
                          <a:hlinkClick r:id="rId11" tooltip="www.alte.org"/>
                        </wpg:cNvPr>
                        <wpg:cNvGrpSpPr>
                          <a:grpSpLocks/>
                        </wpg:cNvGrpSpPr>
                        <wpg:grpSpPr bwMode="auto">
                          <a:xfrm>
                            <a:off x="8497" y="5241"/>
                            <a:ext cx="2551" cy="2047"/>
                            <a:chOff x="8349" y="1235"/>
                            <a:chExt cx="2551" cy="2047"/>
                          </a:xfrm>
                        </wpg:grpSpPr>
                        <pic:pic xmlns:pic="http://schemas.openxmlformats.org/drawingml/2006/picture">
                          <pic:nvPicPr>
                            <pic:cNvPr id="15" name="Picture 46"/>
                            <pic:cNvPicPr>
                              <a:picLocks noChangeAspect="1" noChangeArrowheads="1"/>
                            </pic:cNvPicPr>
                          </pic:nvPicPr>
                          <pic:blipFill>
                            <a:blip r:embed="rId12">
                              <a:extLst>
                                <a:ext uri="{28A0092B-C50C-407E-A947-70E740481C1C}">
                                  <a14:useLocalDpi xmlns:a14="http://schemas.microsoft.com/office/drawing/2010/main" val="0"/>
                                </a:ext>
                              </a:extLst>
                            </a:blip>
                            <a:srcRect t="-17763"/>
                            <a:stretch>
                              <a:fillRect/>
                            </a:stretch>
                          </pic:blipFill>
                          <pic:spPr bwMode="auto">
                            <a:xfrm>
                              <a:off x="8349" y="1235"/>
                              <a:ext cx="2551" cy="1573"/>
                            </a:xfrm>
                            <a:prstGeom prst="rect">
                              <a:avLst/>
                            </a:prstGeom>
                            <a:noFill/>
                            <a:extLst>
                              <a:ext uri="{909E8E84-426E-40dd-AFC4-6F175D3DCCD1}">
                                <a14:hiddenFill xmlns:a14="http://schemas.microsoft.com/office/drawing/2010/main">
                                  <a:solidFill>
                                    <a:srgbClr val="FFFFFF"/>
                                  </a:solidFill>
                                </a14:hiddenFill>
                              </a:ext>
                            </a:extLst>
                          </pic:spPr>
                        </pic:pic>
                        <wps:wsp>
                          <wps:cNvPr id="16" name="Text Box 47"/>
                          <wps:cNvSpPr txBox="1">
                            <a:spLocks noChangeArrowheads="1"/>
                          </wps:cNvSpPr>
                          <wps:spPr bwMode="auto">
                            <a:xfrm>
                              <a:off x="8893" y="2920"/>
                              <a:ext cx="1629" cy="3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AA976D" w14:textId="77777777" w:rsidR="001903EE" w:rsidRDefault="001903EE" w:rsidP="00490BF2">
                                <w:pPr>
                                  <w:jc w:val="center"/>
                                  <w:rPr>
                                    <w:rFonts w:ascii="Arial" w:hAnsi="Arial" w:cs="Arial"/>
                                    <w:color w:val="0000FF"/>
                                  </w:rPr>
                                </w:pPr>
                                <w:hyperlink r:id="rId13" w:history="1">
                                  <w:r w:rsidRPr="00D154E1">
                                    <w:rPr>
                                      <w:rStyle w:val="Hyperlink"/>
                                      <w:rFonts w:ascii="Arial" w:hAnsi="Arial" w:cs="Arial"/>
                                    </w:rPr>
                                    <w:t>www.alte.org</w:t>
                                  </w:r>
                                </w:hyperlink>
                              </w:p>
                              <w:p w14:paraId="607FFC20" w14:textId="77777777" w:rsidR="001903EE" w:rsidRPr="0091095B" w:rsidRDefault="001903EE" w:rsidP="00490BF2">
                                <w:pPr>
                                  <w:jc w:val="center"/>
                                  <w:rPr>
                                    <w:rFonts w:ascii="Arial" w:hAnsi="Arial" w:cs="Arial"/>
                                    <w:color w:val="0000FF"/>
                                  </w:rPr>
                                </w:pPr>
                              </w:p>
                            </w:txbxContent>
                          </wps:txbx>
                          <wps:bodyPr rot="0" vert="horz" wrap="square" lIns="0" tIns="0" rIns="0" bIns="0" anchor="t" anchorCtr="0" upright="1">
                            <a:noAutofit/>
                          </wps:bodyPr>
                        </wps:wsp>
                      </wpg:grpSp>
                      <wps:wsp>
                        <wps:cNvPr id="17" name="Text Box 48"/>
                        <wps:cNvSpPr txBox="1">
                          <a:spLocks noChangeArrowheads="1"/>
                        </wps:cNvSpPr>
                        <wps:spPr bwMode="auto">
                          <a:xfrm>
                            <a:off x="3248" y="5422"/>
                            <a:ext cx="5430" cy="16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186DB2" w14:textId="406B1E2B" w:rsidR="001903EE" w:rsidRDefault="001903EE" w:rsidP="00490BF2">
                              <w:r w:rsidRPr="008D693E">
                                <w:rPr>
                                  <w:rFonts w:ascii="MetaBold-Roman" w:hAnsi="MetaBold-Roman" w:cs="MetaBold-Roman"/>
                                  <w:b/>
                                  <w:bCs/>
                                  <w:sz w:val="44"/>
                                  <w:szCs w:val="44"/>
                                </w:rPr>
                                <w:t xml:space="preserve">The CEFR </w:t>
                              </w:r>
                              <w:r w:rsidR="00550291">
                                <w:rPr>
                                  <w:rFonts w:ascii="MetaBold-Roman" w:hAnsi="MetaBold-Roman" w:cs="MetaBold-Roman"/>
                                  <w:b/>
                                  <w:bCs/>
                                  <w:sz w:val="44"/>
                                  <w:szCs w:val="44"/>
                                </w:rPr>
                                <w:t>g</w:t>
                              </w:r>
                              <w:r w:rsidRPr="008D693E">
                                <w:rPr>
                                  <w:rFonts w:ascii="MetaBold-Roman" w:hAnsi="MetaBold-Roman" w:cs="MetaBold-Roman"/>
                                  <w:b/>
                                  <w:bCs/>
                                  <w:sz w:val="44"/>
                                  <w:szCs w:val="44"/>
                                </w:rPr>
                                <w:t xml:space="preserve">rid for </w:t>
                              </w:r>
                              <w:r w:rsidR="00550291">
                                <w:rPr>
                                  <w:rFonts w:ascii="MetaBold-Roman" w:hAnsi="MetaBold-Roman" w:cs="MetaBold-Roman"/>
                                  <w:b/>
                                  <w:bCs/>
                                  <w:sz w:val="44"/>
                                  <w:szCs w:val="44"/>
                                </w:rPr>
                                <w:t>s</w:t>
                              </w:r>
                              <w:r w:rsidRPr="008D693E">
                                <w:rPr>
                                  <w:rFonts w:ascii="MetaBold-Roman" w:hAnsi="MetaBold-Roman" w:cs="MetaBold-Roman"/>
                                  <w:b/>
                                  <w:bCs/>
                                  <w:sz w:val="44"/>
                                  <w:szCs w:val="44"/>
                                </w:rPr>
                                <w:t>peaking</w:t>
                              </w:r>
                              <w:r>
                                <w:rPr>
                                  <w:rFonts w:ascii="MetaBold-Roman" w:hAnsi="MetaBold-Roman" w:cs="MetaBold-Roman"/>
                                  <w:b/>
                                  <w:bCs/>
                                  <w:sz w:val="44"/>
                                  <w:szCs w:val="44"/>
                                </w:rPr>
                                <w:t xml:space="preserve">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1" o:spid="_x0000_s1026" style="position:absolute;margin-left:-9pt;margin-top:1.45pt;width:516.7pt;height:110.1pt;z-index:251657728" coordorigin="714,5241" coordsize="10334,2202" o:gfxdata="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" o:allowincell="f">
                <v:group id="Group 42" o:spid="_x0000_s1027" href="http://www.coe.int/T/E/Cultural_Co-operation/education/Languages/Language_Policy/index.asp#TopOfPage" style="position:absolute;left:714;top:5422;width:2715;height:2021" coordorigin="1181,7775" coordsize="2715,202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PZH4kfDAAAA2wAAAA8A&#10;AAAAAAAAAAAAAAAAqQIAAGRycy9kb3ducmV2LnhtbFBLBQYAAAAABAAEAPoAAACZAwAAAAA=&#10;" o:button="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3" o:spid="_x0000_s1028" type="#_x0000_t75" alt="LogoCoe" style="position:absolute;left:1438;top:7775;width:2250;height:163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">
                    <v:imagedata r:id="rId14" o:title="LogoCoe"/>
                  </v:shape>
                  <v:shapetype id="_x0000_t202" coordsize="21600,21600" o:spt="202" path="m0,0l0,21600,21600,21600,21600,0xe">
                    <v:stroke joinstyle="miter"/>
                    <v:path gradientshapeok="t" o:connecttype="rect"/>
                  </v:shapetype>
                  <v:shape id="Text Box 44" o:spid="_x0000_s1029" type="#_x0000_t202" style="position:absolute;left:1181;top:9434;width:2715;height:36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6zzAwQAA&#10;ANsAAAAPAAAAZHJzL2Rvd25yZXYueG1sRE9Ni8IwEL0v+B/CCN7W1BVkrUYRcWFBWKz14HFsxjbY&#10;TGqT1frvN8KCt3m8z5kvO1uLG7XeOFYwGiYgiAunDZcKDvnX+ycIH5A11o5JwYM8LBe9tzmm2t05&#10;o9s+lCKGsE9RQRVCk0rpi4os+qFriCN3dq3FEGFbSt3iPYbbWn4kyURaNBwbKmxoXVFx2f9aBasj&#10;Zxtz/TntsnNm8nya8HZyUWrQ71YzEIG68BL/u791nD+G5y/xALn4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5es8wMEAAADbAAAADwAAAAAAAAAAAAAAAACXAgAAZHJzL2Rvd25y&#10;ZXYueG1sUEsFBgAAAAAEAAQA9QAAAIUDAAAAAA==&#10;" filled="f" stroked="f">
                    <v:textbox inset="0,0,0,0">
                      <w:txbxContent>
                        <w:p w14:paraId="01D46F3B" w14:textId="77777777" w:rsidR="001903EE" w:rsidRPr="00E653BE" w:rsidRDefault="001903EE" w:rsidP="00E653BE"/>
                      </w:txbxContent>
                    </v:textbox>
                  </v:shape>
                </v:group>
                <v:group id="Group 45" o:spid="_x0000_s1030" href="http://www.alte.org/" title="www.alte.org" style="position:absolute;left:8497;top:5241;width:2551;height:2047" coordorigin="8349,1235" coordsize="2551,204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mMEHfxAAAANsAAAAP&#10;AAAAAAAAAAAAAAAAAKkCAABkcnMvZG93bnJldi54bWxQSwUGAAAAAAQABAD6AAAAmgMAAAAA&#10;" o:button="t">
                  <v:shape id="Picture 46" o:spid="_x0000_s1031" type="#_x0000_t75" style="position:absolute;left:8349;top:1235;width:2551;height:1573;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ITj&#10;MhXDAAAA2wAAAA8AAABkcnMvZG93bnJldi54bWxET01rAjEQvRf8D2GE3mpWpaKrUUQqaA8FXRG8&#10;DZtxs5hMlk2q2/76plDobR7vcxarzllxpzbUnhUMBxkI4tLrmisFp2L7MgURIrJG65kUfFGA1bL3&#10;tMBc+wcf6H6MlUghHHJUYGJscilDachhGPiGOHFX3zqMCbaV1C0+UrizcpRlE+mw5tRgsKGNofJ2&#10;/HQKdie9Lz++32b7d3MZ24ktzt2tUOq5363nICJ18V/8597pNP8Vfn9JB8jlDwA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hOMyFcMAAADbAAAADwAAAAAAAAAAAAAAAACcAgAA&#10;ZHJzL2Rvd25yZXYueG1sUEsFBgAAAAAEAAQA9wAAAIwDAAAAAA==&#10;">
                    <v:imagedata r:id="rId15" o:title="" croptop="-11641f"/>
                  </v:shape>
                  <v:shape id="Text Box 47" o:spid="_x0000_s1032" type="#_x0000_t202" style="position:absolute;left:8893;top:2920;width:1629;height:36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1nJ9YwQAA&#10;ANsAAAAPAAAAZHJzL2Rvd25yZXYueG1sRE9Ni8IwEL0v+B/CLHhb0/VQ3GoUWVwQBLHWg8fZZmyD&#10;zaTbRK3/3gjC3ubxPme26G0jrtR541jB5ygBQVw6bbhScCh+PiYgfEDW2DgmBXfysJgP3maYaXfj&#10;nK77UIkYwj5DBXUIbSalL2uy6EeuJY7cyXUWQ4RdJXWHtxhuGzlOklRaNBwbamzpu6byvL9YBcsj&#10;5yvzt/3d5afcFMVXwpv0rNTwvV9OQQTqw7/45V7rOD+F5y/xADl/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9ZyfWMEAAADbAAAADwAAAAAAAAAAAAAAAACXAgAAZHJzL2Rvd25y&#10;ZXYueG1sUEsFBgAAAAAEAAQA9QAAAIUDAAAAAA==&#10;" filled="f" stroked="f">
                    <v:textbox inset="0,0,0,0">
                      <w:txbxContent>
                        <w:p w14:paraId="39AA976D" w14:textId="77777777" w:rsidR="001903EE" w:rsidRDefault="001903EE" w:rsidP="00490BF2">
                          <w:pPr>
                            <w:jc w:val="center"/>
                            <w:rPr>
                              <w:rFonts w:ascii="Arial" w:hAnsi="Arial" w:cs="Arial"/>
                              <w:color w:val="0000FF"/>
                            </w:rPr>
                          </w:pPr>
                          <w:hyperlink r:id="rId16" w:history="1">
                            <w:r w:rsidRPr="00D154E1">
                              <w:rPr>
                                <w:rStyle w:val="Hyperlink"/>
                                <w:rFonts w:ascii="Arial" w:hAnsi="Arial" w:cs="Arial"/>
                              </w:rPr>
                              <w:t>www.alte.org</w:t>
                            </w:r>
                          </w:hyperlink>
                        </w:p>
                        <w:p w14:paraId="607FFC20" w14:textId="77777777" w:rsidR="001903EE" w:rsidRPr="0091095B" w:rsidRDefault="001903EE" w:rsidP="00490BF2">
                          <w:pPr>
                            <w:jc w:val="center"/>
                            <w:rPr>
                              <w:rFonts w:ascii="Arial" w:hAnsi="Arial" w:cs="Arial"/>
                              <w:color w:val="0000FF"/>
                            </w:rPr>
                          </w:pPr>
                        </w:p>
                      </w:txbxContent>
                    </v:textbox>
                  </v:shape>
                </v:group>
                <v:shape id="Text Box 48" o:spid="_x0000_s1033" type="#_x0000_t202" style="position:absolute;left:3248;top:5422;width:5430;height:162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" filled="f" stroked="f">
                  <v:textbox>
                    <w:txbxContent>
                      <w:p w14:paraId="55186DB2" w14:textId="406B1E2B" w:rsidR="001903EE" w:rsidRDefault="001903EE" w:rsidP="00490BF2">
                        <w:r w:rsidRPr="008D693E">
                          <w:rPr>
                            <w:rFonts w:ascii="MetaBold-Roman" w:hAnsi="MetaBold-Roman" w:cs="MetaBold-Roman"/>
                            <w:b/>
                            <w:bCs/>
                            <w:sz w:val="44"/>
                            <w:szCs w:val="44"/>
                          </w:rPr>
                          <w:t xml:space="preserve">The CEFR </w:t>
                        </w:r>
                        <w:r w:rsidR="00550291">
                          <w:rPr>
                            <w:rFonts w:ascii="MetaBold-Roman" w:hAnsi="MetaBold-Roman" w:cs="MetaBold-Roman"/>
                            <w:b/>
                            <w:bCs/>
                            <w:sz w:val="44"/>
                            <w:szCs w:val="44"/>
                          </w:rPr>
                          <w:t>g</w:t>
                        </w:r>
                        <w:r w:rsidRPr="008D693E">
                          <w:rPr>
                            <w:rFonts w:ascii="MetaBold-Roman" w:hAnsi="MetaBold-Roman" w:cs="MetaBold-Roman"/>
                            <w:b/>
                            <w:bCs/>
                            <w:sz w:val="44"/>
                            <w:szCs w:val="44"/>
                          </w:rPr>
                          <w:t xml:space="preserve">rid for </w:t>
                        </w:r>
                        <w:r w:rsidR="00550291">
                          <w:rPr>
                            <w:rFonts w:ascii="MetaBold-Roman" w:hAnsi="MetaBold-Roman" w:cs="MetaBold-Roman"/>
                            <w:b/>
                            <w:bCs/>
                            <w:sz w:val="44"/>
                            <w:szCs w:val="44"/>
                          </w:rPr>
                          <w:t>s</w:t>
                        </w:r>
                        <w:r w:rsidRPr="008D693E">
                          <w:rPr>
                            <w:rFonts w:ascii="MetaBold-Roman" w:hAnsi="MetaBold-Roman" w:cs="MetaBold-Roman"/>
                            <w:b/>
                            <w:bCs/>
                            <w:sz w:val="44"/>
                            <w:szCs w:val="44"/>
                          </w:rPr>
                          <w:t>peaking</w:t>
                        </w:r>
                        <w:r>
                          <w:rPr>
                            <w:rFonts w:ascii="MetaBold-Roman" w:hAnsi="MetaBold-Roman" w:cs="MetaBold-Roman"/>
                            <w:b/>
                            <w:bCs/>
                            <w:sz w:val="44"/>
                            <w:szCs w:val="44"/>
                          </w:rPr>
                          <w:t xml:space="preserve"> </w:t>
                        </w:r>
                      </w:p>
                    </w:txbxContent>
                  </v:textbox>
                </v:shape>
              </v:group>
            </w:pict>
          </mc:Fallback>
        </mc:AlternateContent>
      </w:r>
    </w:p>
    <w:p w14:paraId="50D84D2F" w14:textId="77777777" w:rsidR="000936F1" w:rsidRPr="00455234" w:rsidRDefault="000936F1" w:rsidP="00934314">
      <w:pPr>
        <w:rPr>
          <w:rFonts w:ascii="Calibri" w:eastAsiaTheme="majorEastAsia" w:hAnsi="Calibri"/>
          <w:b/>
          <w14:shadow w14:blurRad="50800" w14:dist="38100" w14:dir="2700000" w14:sx="100000" w14:sy="100000" w14:kx="0" w14:ky="0" w14:algn="tl">
            <w14:srgbClr w14:val="000000">
              <w14:alpha w14:val="60000"/>
            </w14:srgbClr>
          </w14:shadow>
        </w:rPr>
      </w:pPr>
    </w:p>
    <w:p w14:paraId="1515EF86" w14:textId="77777777" w:rsidR="00934314" w:rsidRPr="00455234" w:rsidRDefault="00934314" w:rsidP="00934314">
      <w:pPr>
        <w:rPr>
          <w:rFonts w:ascii="Calibri" w:eastAsiaTheme="majorEastAsia" w:hAnsi="Calibri"/>
        </w:rPr>
      </w:pPr>
    </w:p>
    <w:p w14:paraId="0592AD4B" w14:textId="77777777" w:rsidR="00490BF2" w:rsidRPr="00455234" w:rsidRDefault="00490BF2" w:rsidP="00934314">
      <w:pPr>
        <w:rPr>
          <w:rFonts w:ascii="Calibri" w:eastAsiaTheme="majorEastAsia" w:hAnsi="Calibri"/>
        </w:rPr>
      </w:pPr>
    </w:p>
    <w:p w14:paraId="670EBFE7" w14:textId="77777777" w:rsidR="00490BF2" w:rsidRPr="00455234" w:rsidRDefault="00490BF2" w:rsidP="00934314">
      <w:pPr>
        <w:rPr>
          <w:rFonts w:ascii="Calibri" w:eastAsiaTheme="majorEastAsia" w:hAnsi="Calibri"/>
        </w:rPr>
      </w:pPr>
    </w:p>
    <w:p w14:paraId="3BE500D2" w14:textId="77777777" w:rsidR="00490BF2" w:rsidRPr="00455234" w:rsidRDefault="00490BF2" w:rsidP="00934314">
      <w:pPr>
        <w:rPr>
          <w:rFonts w:ascii="Calibri" w:eastAsiaTheme="majorEastAsia" w:hAnsi="Calibri"/>
        </w:rPr>
      </w:pPr>
    </w:p>
    <w:p w14:paraId="5B5D5473" w14:textId="77777777" w:rsidR="00C10B42" w:rsidRPr="00455234" w:rsidRDefault="00C10B42" w:rsidP="00534F86">
      <w:pPr>
        <w:jc w:val="both"/>
        <w:rPr>
          <w:rFonts w:ascii="Calibri" w:eastAsiaTheme="majorEastAsia" w:hAnsi="Calibri"/>
        </w:rPr>
      </w:pPr>
    </w:p>
    <w:p w14:paraId="267DA9A7" w14:textId="77777777" w:rsidR="00E653BE" w:rsidRPr="00455234" w:rsidRDefault="00E653BE" w:rsidP="00534F86">
      <w:pPr>
        <w:jc w:val="both"/>
        <w:rPr>
          <w:rFonts w:ascii="Calibri" w:eastAsiaTheme="majorEastAsia" w:hAnsi="Calibri"/>
        </w:rPr>
      </w:pPr>
    </w:p>
    <w:p w14:paraId="68713C2C" w14:textId="77777777" w:rsidR="00550291" w:rsidRDefault="00550291" w:rsidP="00E653BE">
      <w:pPr>
        <w:jc w:val="both"/>
        <w:rPr>
          <w:rFonts w:ascii="Calibri" w:eastAsiaTheme="majorEastAsia" w:hAnsi="Calibri"/>
          <w:b/>
        </w:rPr>
      </w:pPr>
    </w:p>
    <w:p w14:paraId="3DE23865" w14:textId="77777777" w:rsidR="00E653BE" w:rsidRPr="00455234" w:rsidRDefault="00E653BE" w:rsidP="00E653BE">
      <w:pPr>
        <w:jc w:val="both"/>
        <w:rPr>
          <w:rFonts w:ascii="Calibri" w:eastAsiaTheme="majorEastAsia" w:hAnsi="Calibri"/>
        </w:rPr>
      </w:pPr>
      <w:r w:rsidRPr="00455234">
        <w:rPr>
          <w:rFonts w:ascii="Calibri" w:eastAsiaTheme="majorEastAsia" w:hAnsi="Calibri"/>
          <w:b/>
        </w:rPr>
        <w:t>Language Policy Division</w:t>
      </w:r>
    </w:p>
    <w:p w14:paraId="2A9A5488" w14:textId="77777777" w:rsidR="00E653BE" w:rsidRDefault="00E653BE" w:rsidP="00534F86">
      <w:pPr>
        <w:jc w:val="both"/>
        <w:rPr>
          <w:rFonts w:ascii="Calibri" w:eastAsiaTheme="majorEastAsia" w:hAnsi="Calibri"/>
        </w:rPr>
      </w:pPr>
    </w:p>
    <w:p w14:paraId="5B1E5B0B" w14:textId="77777777" w:rsidR="00550291" w:rsidRDefault="00550291" w:rsidP="00534F86">
      <w:pPr>
        <w:jc w:val="both"/>
        <w:rPr>
          <w:rFonts w:ascii="Calibri" w:eastAsiaTheme="majorEastAsia" w:hAnsi="Calibri"/>
        </w:rPr>
      </w:pPr>
    </w:p>
    <w:p w14:paraId="1E1FDC51" w14:textId="49B2A3D9" w:rsidR="001903EE" w:rsidRPr="00455234" w:rsidRDefault="001903EE" w:rsidP="001903EE">
      <w:pPr>
        <w:rPr>
          <w:rFonts w:ascii="Calibri" w:eastAsiaTheme="majorEastAsia" w:hAnsi="Calibri"/>
        </w:rPr>
      </w:pPr>
      <w:r>
        <w:rPr>
          <w:rFonts w:ascii="Calibri" w:eastAsiaTheme="majorEastAsia" w:hAnsi="Calibri"/>
        </w:rPr>
        <w:t xml:space="preserve">This document is designed to assist language test developers in creating, reviewing and describing speaking tests. Its purpose is to stimulate critical reflection and to facilitate precise reporting in case of an ALTE audit. As such, this document </w:t>
      </w:r>
      <w:r w:rsidRPr="00455234">
        <w:rPr>
          <w:rFonts w:ascii="Calibri" w:eastAsiaTheme="majorEastAsia" w:hAnsi="Calibri"/>
        </w:rPr>
        <w:t xml:space="preserve">may be used as supporting evidence in the ALTE auditing </w:t>
      </w:r>
      <w:r>
        <w:rPr>
          <w:rFonts w:ascii="Calibri" w:eastAsiaTheme="majorEastAsia" w:hAnsi="Calibri"/>
        </w:rPr>
        <w:t>process</w:t>
      </w:r>
      <w:r w:rsidRPr="00455234">
        <w:rPr>
          <w:rFonts w:ascii="Calibri" w:eastAsiaTheme="majorEastAsia" w:hAnsi="Calibri"/>
        </w:rPr>
        <w:t>.</w:t>
      </w:r>
    </w:p>
    <w:p w14:paraId="73DBA80F" w14:textId="7C6DDF63" w:rsidR="001903EE" w:rsidRDefault="001903EE" w:rsidP="001903EE">
      <w:pPr>
        <w:rPr>
          <w:rFonts w:ascii="Calibri" w:eastAsiaTheme="majorEastAsia" w:hAnsi="Calibri"/>
        </w:rPr>
      </w:pPr>
    </w:p>
    <w:p w14:paraId="6846CB4D" w14:textId="77777777" w:rsidR="001903EE" w:rsidRDefault="001903EE" w:rsidP="001903EE">
      <w:pPr>
        <w:rPr>
          <w:rFonts w:ascii="Calibri" w:eastAsiaTheme="majorEastAsia" w:hAnsi="Calibri"/>
        </w:rPr>
      </w:pPr>
      <w:r>
        <w:rPr>
          <w:rFonts w:ascii="Calibri" w:eastAsiaTheme="majorEastAsia" w:hAnsi="Calibri"/>
        </w:rPr>
        <w:t xml:space="preserve">The first section of the speaking grid contains 34 questions about different aspects of the test and the test tasks. The second section contains explanatory notes belonging to specific questions. </w:t>
      </w:r>
    </w:p>
    <w:p w14:paraId="2E6CE65A" w14:textId="77777777" w:rsidR="001903EE" w:rsidRDefault="001903EE" w:rsidP="001903EE">
      <w:pPr>
        <w:rPr>
          <w:rFonts w:ascii="Calibri" w:eastAsiaTheme="majorEastAsia" w:hAnsi="Calibri"/>
        </w:rPr>
      </w:pPr>
    </w:p>
    <w:p w14:paraId="52CDE2EF" w14:textId="1D3C77CD" w:rsidR="00526709" w:rsidRDefault="001903EE" w:rsidP="001903EE">
      <w:pPr>
        <w:rPr>
          <w:rFonts w:ascii="Calibri" w:eastAsiaTheme="majorEastAsia" w:hAnsi="Calibri"/>
        </w:rPr>
      </w:pPr>
      <w:r>
        <w:rPr>
          <w:rFonts w:ascii="Calibri" w:eastAsiaTheme="majorEastAsia" w:hAnsi="Calibri"/>
        </w:rPr>
        <w:t>This speaking grid was developed by the ALTE’s CEFR Special Interest Group</w:t>
      </w:r>
      <w:r w:rsidR="00526709">
        <w:rPr>
          <w:rFonts w:ascii="Calibri" w:eastAsiaTheme="majorEastAsia" w:hAnsi="Calibri"/>
        </w:rPr>
        <w:t xml:space="preserve"> and contains contributions by Bart Deygers (Ed.), </w:t>
      </w:r>
      <w:r w:rsidR="00526709">
        <w:rPr>
          <w:rFonts w:ascii="Calibri" w:eastAsiaTheme="majorEastAsia" w:hAnsi="Calibri"/>
        </w:rPr>
        <w:t>Beate Zeidler</w:t>
      </w:r>
      <w:r w:rsidR="00526709">
        <w:rPr>
          <w:rFonts w:ascii="Calibri" w:eastAsiaTheme="majorEastAsia" w:hAnsi="Calibri"/>
        </w:rPr>
        <w:t xml:space="preserve"> (Ed.), Dianne Wall (Ed.), </w:t>
      </w:r>
      <w:r w:rsidR="00526709">
        <w:rPr>
          <w:rFonts w:ascii="Calibri" w:eastAsiaTheme="majorEastAsia" w:hAnsi="Calibri"/>
        </w:rPr>
        <w:t>Henna Tossavainen</w:t>
      </w:r>
      <w:r w:rsidR="00526709">
        <w:rPr>
          <w:rFonts w:ascii="Calibri" w:eastAsiaTheme="majorEastAsia" w:hAnsi="Calibri"/>
        </w:rPr>
        <w:t xml:space="preserve">, Inmaculada Borrego, </w:t>
      </w:r>
      <w:r w:rsidR="00526709">
        <w:rPr>
          <w:rFonts w:ascii="Calibri" w:eastAsiaTheme="majorEastAsia" w:hAnsi="Calibri"/>
        </w:rPr>
        <w:t>Lyan Bekkers</w:t>
      </w:r>
      <w:r w:rsidR="00526709">
        <w:rPr>
          <w:rFonts w:ascii="Calibri" w:eastAsiaTheme="majorEastAsia" w:hAnsi="Calibri"/>
        </w:rPr>
        <w:t>, Michael Corrigan and the SIG members.</w:t>
      </w:r>
      <w:r w:rsidR="00550291">
        <w:rPr>
          <w:rFonts w:ascii="Calibri" w:eastAsiaTheme="majorEastAsia" w:hAnsi="Calibri"/>
        </w:rPr>
        <w:t xml:space="preserve"> </w:t>
      </w:r>
      <w:bookmarkStart w:id="0" w:name="_GoBack"/>
      <w:bookmarkEnd w:id="0"/>
    </w:p>
    <w:p w14:paraId="3697A6E3" w14:textId="77777777" w:rsidR="00550291" w:rsidRDefault="00550291" w:rsidP="001903EE">
      <w:pPr>
        <w:rPr>
          <w:rFonts w:ascii="Calibri" w:eastAsiaTheme="majorEastAsia" w:hAnsi="Calibri"/>
        </w:rPr>
      </w:pPr>
    </w:p>
    <w:p w14:paraId="72EA2FE6" w14:textId="77777777" w:rsidR="00550291" w:rsidRDefault="00550291" w:rsidP="001903EE">
      <w:pPr>
        <w:rPr>
          <w:rFonts w:ascii="Calibri" w:eastAsiaTheme="majorEastAsia" w:hAnsi="Calibri"/>
        </w:rPr>
      </w:pPr>
    </w:p>
    <w:p w14:paraId="29E53784" w14:textId="77777777" w:rsidR="00526709" w:rsidRDefault="00526709" w:rsidP="001903EE">
      <w:pPr>
        <w:rPr>
          <w:rFonts w:ascii="Calibri" w:eastAsiaTheme="majorEastAsia" w:hAnsi="Calibri"/>
        </w:rPr>
      </w:pPr>
    </w:p>
    <w:p w14:paraId="5A1DFABD" w14:textId="77777777" w:rsidR="00526709" w:rsidRDefault="00526709" w:rsidP="001903EE">
      <w:pPr>
        <w:rPr>
          <w:rFonts w:ascii="Calibri" w:eastAsiaTheme="majorEastAsia" w:hAnsi="Calibri"/>
        </w:rPr>
      </w:pPr>
    </w:p>
    <w:p w14:paraId="5AAAC237" w14:textId="1F939368" w:rsidR="00DE00B9" w:rsidRDefault="001903EE" w:rsidP="001903EE">
      <w:pPr>
        <w:rPr>
          <w:rFonts w:ascii="Calibri" w:eastAsiaTheme="majorEastAsia" w:hAnsi="Calibri" w:cs="Arial"/>
          <w:b/>
          <w:bCs/>
        </w:rPr>
      </w:pPr>
      <w:r>
        <w:rPr>
          <w:rFonts w:ascii="Calibri" w:eastAsiaTheme="majorEastAsia" w:hAnsi="Calibri"/>
        </w:rPr>
        <w:br w:type="column"/>
      </w:r>
      <w:r w:rsidR="00DE00B9">
        <w:rPr>
          <w:rFonts w:ascii="Calibri" w:eastAsiaTheme="majorEastAsia" w:hAnsi="Calibri" w:cs="Arial"/>
          <w:b/>
          <w:bCs/>
        </w:rPr>
        <w:lastRenderedPageBreak/>
        <w:t>A</w:t>
      </w:r>
      <w:r w:rsidR="004D1BAE" w:rsidRPr="00455234">
        <w:rPr>
          <w:rFonts w:ascii="Calibri" w:eastAsiaTheme="majorEastAsia" w:hAnsi="Calibri" w:cs="Arial"/>
          <w:b/>
          <w:bCs/>
        </w:rPr>
        <w:tab/>
      </w:r>
      <w:r w:rsidR="00DE00B9">
        <w:rPr>
          <w:rFonts w:ascii="Calibri" w:eastAsiaTheme="majorEastAsia" w:hAnsi="Calibri" w:cs="Arial"/>
          <w:b/>
          <w:bCs/>
        </w:rPr>
        <w:t>TEST</w:t>
      </w:r>
    </w:p>
    <w:p w14:paraId="772E034D" w14:textId="77777777" w:rsidR="00DE00B9" w:rsidRDefault="00DE00B9" w:rsidP="00ED3966">
      <w:pPr>
        <w:ind w:left="720" w:hanging="720"/>
        <w:rPr>
          <w:rFonts w:ascii="Calibri" w:eastAsiaTheme="majorEastAsia" w:hAnsi="Calibri" w:cs="Arial"/>
          <w:bCs/>
          <w:i/>
        </w:rPr>
      </w:pPr>
    </w:p>
    <w:p w14:paraId="1ABBC862" w14:textId="4A5CDFDF" w:rsidR="00934314" w:rsidRDefault="00CA1E60" w:rsidP="00CA1E60">
      <w:pPr>
        <w:rPr>
          <w:rFonts w:ascii="Calibri" w:eastAsiaTheme="majorEastAsia" w:hAnsi="Calibri" w:cs="Arial"/>
          <w:bCs/>
          <w:i/>
        </w:rPr>
      </w:pPr>
      <w:r>
        <w:rPr>
          <w:rFonts w:ascii="Calibri" w:eastAsiaTheme="majorEastAsia" w:hAnsi="Calibri" w:cs="Arial"/>
          <w:bCs/>
          <w:i/>
        </w:rPr>
        <w:t xml:space="preserve">1. </w:t>
      </w:r>
      <w:r>
        <w:rPr>
          <w:rFonts w:ascii="Calibri" w:eastAsiaTheme="majorEastAsia" w:hAnsi="Calibri" w:cs="Arial"/>
          <w:bCs/>
          <w:i/>
        </w:rPr>
        <w:tab/>
      </w:r>
      <w:r w:rsidR="00DE00B9" w:rsidRPr="00DE00B9">
        <w:rPr>
          <w:rFonts w:ascii="Calibri" w:eastAsiaTheme="majorEastAsia" w:hAnsi="Calibri" w:cs="Arial"/>
          <w:bCs/>
          <w:i/>
        </w:rPr>
        <w:t>GENERAL INFORMATION</w:t>
      </w:r>
    </w:p>
    <w:p w14:paraId="31031DE3" w14:textId="77777777" w:rsidR="006C234A" w:rsidRPr="00455234" w:rsidRDefault="006C234A" w:rsidP="00934314">
      <w:pPr>
        <w:rPr>
          <w:rFonts w:ascii="Calibri" w:eastAsiaTheme="majorEastAsia" w:hAnsi="Calibri"/>
          <w:b/>
          <w14:shadow w14:blurRad="50800" w14:dist="38100" w14:dir="2700000" w14:sx="100000" w14:sy="100000" w14:kx="0" w14:ky="0" w14:algn="tl">
            <w14:srgbClr w14:val="000000">
              <w14:alpha w14:val="60000"/>
            </w14:srgbClr>
          </w14:shadow>
        </w:rPr>
      </w:pPr>
    </w:p>
    <w:tbl>
      <w:tblPr>
        <w:tblW w:w="0" w:type="auto"/>
        <w:tblInd w:w="817" w:type="dxa"/>
        <w:tblLayout w:type="fixed"/>
        <w:tblLook w:val="01E0" w:firstRow="1" w:lastRow="1" w:firstColumn="1" w:lastColumn="1" w:noHBand="0" w:noVBand="0"/>
      </w:tblPr>
      <w:tblGrid>
        <w:gridCol w:w="532"/>
        <w:gridCol w:w="2837"/>
        <w:gridCol w:w="1559"/>
        <w:gridCol w:w="2023"/>
        <w:gridCol w:w="2405"/>
      </w:tblGrid>
      <w:tr w:rsidR="006067FE" w:rsidRPr="00455234" w14:paraId="112B8031" w14:textId="77777777" w:rsidTr="0092144B">
        <w:trPr>
          <w:trHeight w:val="567"/>
        </w:trPr>
        <w:tc>
          <w:tcPr>
            <w:tcW w:w="532" w:type="dxa"/>
            <w:shd w:val="clear" w:color="auto" w:fill="auto"/>
          </w:tcPr>
          <w:p w14:paraId="5F9E4F7A" w14:textId="77777777" w:rsidR="00934314" w:rsidRPr="00455234" w:rsidRDefault="00ED3966" w:rsidP="00934314">
            <w:pPr>
              <w:rPr>
                <w:rFonts w:ascii="Calibri" w:eastAsiaTheme="majorEastAsia" w:hAnsi="Calibri"/>
              </w:rPr>
            </w:pPr>
            <w:r w:rsidRPr="00455234">
              <w:rPr>
                <w:rFonts w:ascii="Calibri" w:eastAsiaTheme="majorEastAsia" w:hAnsi="Calibri"/>
              </w:rPr>
              <w:t>1</w:t>
            </w:r>
          </w:p>
        </w:tc>
        <w:tc>
          <w:tcPr>
            <w:tcW w:w="2837" w:type="dxa"/>
            <w:shd w:val="clear" w:color="auto" w:fill="auto"/>
          </w:tcPr>
          <w:p w14:paraId="575BD622" w14:textId="77777777" w:rsidR="00934314" w:rsidRPr="00455234" w:rsidRDefault="00934314" w:rsidP="00934314">
            <w:pPr>
              <w:rPr>
                <w:rFonts w:ascii="Calibri" w:eastAsiaTheme="majorEastAsia" w:hAnsi="Calibri"/>
              </w:rPr>
            </w:pPr>
            <w:r w:rsidRPr="00455234">
              <w:rPr>
                <w:rFonts w:ascii="Calibri" w:eastAsiaTheme="majorEastAsia" w:hAnsi="Calibri"/>
              </w:rPr>
              <w:t>Name</w:t>
            </w:r>
            <w:r w:rsidR="004077C6" w:rsidRPr="00455234">
              <w:rPr>
                <w:rFonts w:ascii="Calibri" w:eastAsiaTheme="majorEastAsia" w:hAnsi="Calibri"/>
              </w:rPr>
              <w:t xml:space="preserve"> of test </w:t>
            </w:r>
            <w:r w:rsidRPr="00455234">
              <w:rPr>
                <w:rFonts w:ascii="Calibri" w:eastAsiaTheme="majorEastAsia" w:hAnsi="Calibri"/>
              </w:rPr>
              <w:t>provider</w:t>
            </w:r>
            <w:r w:rsidR="00ED3966" w:rsidRPr="00455234">
              <w:rPr>
                <w:rFonts w:ascii="Calibri" w:eastAsiaTheme="majorEastAsia" w:hAnsi="Calibri"/>
              </w:rPr>
              <w:t>:</w:t>
            </w:r>
          </w:p>
          <w:p w14:paraId="7932B5E2" w14:textId="77777777" w:rsidR="00934314" w:rsidRPr="00455234" w:rsidRDefault="00934314" w:rsidP="00934314">
            <w:pPr>
              <w:rPr>
                <w:rFonts w:ascii="Calibri" w:eastAsiaTheme="majorEastAsia" w:hAnsi="Calibri"/>
              </w:rPr>
            </w:pPr>
          </w:p>
        </w:tc>
        <w:tc>
          <w:tcPr>
            <w:tcW w:w="5987" w:type="dxa"/>
            <w:gridSpan w:val="3"/>
            <w:shd w:val="clear" w:color="auto" w:fill="auto"/>
          </w:tcPr>
          <w:p w14:paraId="29788FA5" w14:textId="77777777" w:rsidR="00934314" w:rsidRPr="00455234" w:rsidRDefault="00934314" w:rsidP="00934314">
            <w:pPr>
              <w:rPr>
                <w:rFonts w:ascii="Calibri" w:eastAsiaTheme="majorEastAsia" w:hAnsi="Calibri"/>
              </w:rPr>
            </w:pPr>
          </w:p>
        </w:tc>
      </w:tr>
      <w:tr w:rsidR="006067FE" w:rsidRPr="00455234" w14:paraId="5DCDC782" w14:textId="77777777" w:rsidTr="0092144B">
        <w:trPr>
          <w:trHeight w:val="567"/>
        </w:trPr>
        <w:tc>
          <w:tcPr>
            <w:tcW w:w="532" w:type="dxa"/>
            <w:shd w:val="clear" w:color="auto" w:fill="auto"/>
          </w:tcPr>
          <w:p w14:paraId="4CE183B5" w14:textId="77777777" w:rsidR="0045641B" w:rsidRPr="00455234" w:rsidRDefault="00ED3966" w:rsidP="00934314">
            <w:pPr>
              <w:rPr>
                <w:rFonts w:ascii="Calibri" w:eastAsiaTheme="majorEastAsia" w:hAnsi="Calibri"/>
              </w:rPr>
            </w:pPr>
            <w:r w:rsidRPr="00455234">
              <w:rPr>
                <w:rFonts w:ascii="Calibri" w:eastAsiaTheme="majorEastAsia" w:hAnsi="Calibri"/>
              </w:rPr>
              <w:t>2</w:t>
            </w:r>
          </w:p>
        </w:tc>
        <w:tc>
          <w:tcPr>
            <w:tcW w:w="2837" w:type="dxa"/>
            <w:shd w:val="clear" w:color="auto" w:fill="auto"/>
          </w:tcPr>
          <w:p w14:paraId="0286A188" w14:textId="77777777" w:rsidR="0045641B" w:rsidRPr="00455234" w:rsidRDefault="0045641B" w:rsidP="00934314">
            <w:pPr>
              <w:rPr>
                <w:rFonts w:ascii="Calibri" w:eastAsiaTheme="majorEastAsia" w:hAnsi="Calibri"/>
              </w:rPr>
            </w:pPr>
            <w:r w:rsidRPr="00455234">
              <w:rPr>
                <w:rFonts w:ascii="Calibri" w:eastAsiaTheme="majorEastAsia" w:hAnsi="Calibri"/>
              </w:rPr>
              <w:t>Name of test</w:t>
            </w:r>
            <w:r w:rsidR="00ED3966" w:rsidRPr="00455234">
              <w:rPr>
                <w:rFonts w:ascii="Calibri" w:eastAsiaTheme="majorEastAsia" w:hAnsi="Calibri"/>
              </w:rPr>
              <w:t>:</w:t>
            </w:r>
            <w:r w:rsidRPr="00455234">
              <w:rPr>
                <w:rFonts w:ascii="Calibri" w:eastAsiaTheme="majorEastAsia" w:hAnsi="Calibri"/>
              </w:rPr>
              <w:t xml:space="preserve"> </w:t>
            </w:r>
          </w:p>
        </w:tc>
        <w:tc>
          <w:tcPr>
            <w:tcW w:w="5987" w:type="dxa"/>
            <w:gridSpan w:val="3"/>
            <w:shd w:val="clear" w:color="auto" w:fill="auto"/>
          </w:tcPr>
          <w:p w14:paraId="01EF8BAB" w14:textId="77777777" w:rsidR="0045641B" w:rsidRPr="00455234" w:rsidRDefault="0045641B" w:rsidP="00934314">
            <w:pPr>
              <w:rPr>
                <w:rFonts w:ascii="Calibri" w:eastAsiaTheme="majorEastAsia" w:hAnsi="Calibri"/>
              </w:rPr>
            </w:pPr>
          </w:p>
        </w:tc>
      </w:tr>
      <w:tr w:rsidR="000C3B1D" w:rsidRPr="00455234" w14:paraId="2A64820B" w14:textId="77777777" w:rsidTr="0092144B">
        <w:trPr>
          <w:trHeight w:val="416"/>
        </w:trPr>
        <w:tc>
          <w:tcPr>
            <w:tcW w:w="532" w:type="dxa"/>
            <w:shd w:val="clear" w:color="auto" w:fill="auto"/>
          </w:tcPr>
          <w:p w14:paraId="3A6BB365" w14:textId="77777777" w:rsidR="000C3B1D" w:rsidRPr="00455234" w:rsidRDefault="00ED3966" w:rsidP="00934314">
            <w:pPr>
              <w:rPr>
                <w:rFonts w:ascii="Calibri" w:eastAsiaTheme="majorEastAsia" w:hAnsi="Calibri"/>
              </w:rPr>
            </w:pPr>
            <w:r w:rsidRPr="00455234">
              <w:rPr>
                <w:rFonts w:ascii="Calibri" w:eastAsiaTheme="majorEastAsia" w:hAnsi="Calibri"/>
              </w:rPr>
              <w:t>3</w:t>
            </w:r>
          </w:p>
        </w:tc>
        <w:tc>
          <w:tcPr>
            <w:tcW w:w="2837" w:type="dxa"/>
            <w:shd w:val="clear" w:color="auto" w:fill="auto"/>
          </w:tcPr>
          <w:p w14:paraId="50CDEE7A" w14:textId="77777777" w:rsidR="000C3B1D" w:rsidRPr="00455234" w:rsidRDefault="000C3B1D" w:rsidP="00934314">
            <w:pPr>
              <w:rPr>
                <w:rFonts w:ascii="Calibri" w:eastAsiaTheme="majorEastAsia" w:hAnsi="Calibri"/>
              </w:rPr>
            </w:pPr>
            <w:r w:rsidRPr="00455234">
              <w:rPr>
                <w:rFonts w:ascii="Calibri" w:eastAsiaTheme="majorEastAsia" w:hAnsi="Calibri"/>
              </w:rPr>
              <w:t>Target language</w:t>
            </w:r>
            <w:r w:rsidR="00ED3966" w:rsidRPr="00455234">
              <w:rPr>
                <w:rFonts w:ascii="Calibri" w:eastAsiaTheme="majorEastAsia" w:hAnsi="Calibri"/>
              </w:rPr>
              <w:t>:</w:t>
            </w:r>
          </w:p>
          <w:p w14:paraId="07428E6C" w14:textId="77777777" w:rsidR="000C3B1D" w:rsidRPr="00455234" w:rsidRDefault="000C3B1D" w:rsidP="00934314">
            <w:pPr>
              <w:rPr>
                <w:rFonts w:ascii="Calibri" w:eastAsiaTheme="majorEastAsia" w:hAnsi="Calibri"/>
              </w:rPr>
            </w:pPr>
          </w:p>
        </w:tc>
        <w:tc>
          <w:tcPr>
            <w:tcW w:w="5987" w:type="dxa"/>
            <w:gridSpan w:val="3"/>
            <w:shd w:val="clear" w:color="auto" w:fill="auto"/>
          </w:tcPr>
          <w:p w14:paraId="1F5E7F62" w14:textId="77777777" w:rsidR="000C3B1D" w:rsidRPr="00455234" w:rsidRDefault="000C3B1D" w:rsidP="00934314">
            <w:pPr>
              <w:rPr>
                <w:rFonts w:ascii="Calibri" w:eastAsiaTheme="majorEastAsia" w:hAnsi="Calibri"/>
              </w:rPr>
            </w:pPr>
            <w:r w:rsidRPr="00455234">
              <w:rPr>
                <w:rFonts w:ascii="Calibri" w:eastAsiaTheme="majorEastAsia" w:hAnsi="Calibri"/>
              </w:rPr>
              <w:t xml:space="preserve"> </w:t>
            </w:r>
          </w:p>
          <w:p w14:paraId="07498448" w14:textId="77777777" w:rsidR="000C3B1D" w:rsidRPr="00455234" w:rsidRDefault="000C3B1D" w:rsidP="00934314">
            <w:pPr>
              <w:rPr>
                <w:rFonts w:ascii="Calibri" w:eastAsiaTheme="majorEastAsia" w:hAnsi="Calibri"/>
              </w:rPr>
            </w:pPr>
          </w:p>
        </w:tc>
      </w:tr>
      <w:tr w:rsidR="000C3B1D" w:rsidRPr="00455234" w14:paraId="2D635C7E" w14:textId="77777777" w:rsidTr="0092144B">
        <w:trPr>
          <w:trHeight w:val="448"/>
        </w:trPr>
        <w:tc>
          <w:tcPr>
            <w:tcW w:w="532" w:type="dxa"/>
            <w:shd w:val="clear" w:color="auto" w:fill="auto"/>
          </w:tcPr>
          <w:p w14:paraId="6CDDA933" w14:textId="77777777" w:rsidR="000C3B1D" w:rsidRPr="00455234" w:rsidRDefault="00C636BB" w:rsidP="00934314">
            <w:pPr>
              <w:rPr>
                <w:rFonts w:ascii="Calibri" w:eastAsiaTheme="majorEastAsia" w:hAnsi="Calibri"/>
              </w:rPr>
            </w:pPr>
            <w:r w:rsidRPr="00455234">
              <w:rPr>
                <w:rFonts w:ascii="Calibri" w:eastAsiaTheme="majorEastAsia" w:hAnsi="Calibri"/>
              </w:rPr>
              <w:t>4</w:t>
            </w:r>
          </w:p>
        </w:tc>
        <w:tc>
          <w:tcPr>
            <w:tcW w:w="2837" w:type="dxa"/>
            <w:shd w:val="clear" w:color="auto" w:fill="auto"/>
          </w:tcPr>
          <w:p w14:paraId="0EB0F521" w14:textId="2755166E" w:rsidR="000C3B1D" w:rsidRPr="00455234" w:rsidRDefault="00C055F8" w:rsidP="00934314">
            <w:pPr>
              <w:rPr>
                <w:rFonts w:ascii="Calibri" w:eastAsiaTheme="majorEastAsia" w:hAnsi="Calibri"/>
              </w:rPr>
            </w:pPr>
            <w:r>
              <w:rPr>
                <w:rFonts w:ascii="Calibri" w:eastAsiaTheme="majorEastAsia" w:hAnsi="Calibri"/>
              </w:rPr>
              <w:t>*</w:t>
            </w:r>
            <w:r w:rsidR="00ED3966" w:rsidRPr="00455234">
              <w:rPr>
                <w:rFonts w:ascii="Calibri" w:eastAsiaTheme="majorEastAsia" w:hAnsi="Calibri"/>
              </w:rPr>
              <w:t>Date of last test revision:</w:t>
            </w:r>
          </w:p>
          <w:p w14:paraId="35B8A02C" w14:textId="77777777" w:rsidR="00ED3966" w:rsidRPr="00455234" w:rsidRDefault="00ED3966" w:rsidP="00934314">
            <w:pPr>
              <w:rPr>
                <w:rFonts w:ascii="Calibri" w:eastAsiaTheme="majorEastAsia" w:hAnsi="Calibri"/>
              </w:rPr>
            </w:pPr>
          </w:p>
        </w:tc>
        <w:tc>
          <w:tcPr>
            <w:tcW w:w="5987" w:type="dxa"/>
            <w:gridSpan w:val="3"/>
            <w:shd w:val="clear" w:color="auto" w:fill="auto"/>
          </w:tcPr>
          <w:p w14:paraId="06E57FC5" w14:textId="77777777" w:rsidR="000C3B1D" w:rsidRPr="00455234" w:rsidRDefault="000C3B1D" w:rsidP="00934314">
            <w:pPr>
              <w:rPr>
                <w:rFonts w:ascii="Calibri" w:eastAsiaTheme="majorEastAsia" w:hAnsi="Calibri"/>
              </w:rPr>
            </w:pPr>
          </w:p>
        </w:tc>
      </w:tr>
      <w:tr w:rsidR="006067FE" w:rsidRPr="00455234" w14:paraId="66CFD0A0" w14:textId="77777777" w:rsidTr="0092144B">
        <w:trPr>
          <w:trHeight w:val="567"/>
        </w:trPr>
        <w:tc>
          <w:tcPr>
            <w:tcW w:w="532" w:type="dxa"/>
            <w:shd w:val="clear" w:color="auto" w:fill="auto"/>
          </w:tcPr>
          <w:p w14:paraId="57E022E4" w14:textId="77777777" w:rsidR="00C10B42" w:rsidRPr="00455234" w:rsidRDefault="00C636BB" w:rsidP="00934314">
            <w:pPr>
              <w:rPr>
                <w:rFonts w:ascii="Calibri" w:eastAsiaTheme="majorEastAsia" w:hAnsi="Calibri"/>
              </w:rPr>
            </w:pPr>
            <w:r w:rsidRPr="00455234">
              <w:rPr>
                <w:rFonts w:ascii="Calibri" w:eastAsiaTheme="majorEastAsia" w:hAnsi="Calibri"/>
              </w:rPr>
              <w:t>5</w:t>
            </w:r>
          </w:p>
        </w:tc>
        <w:tc>
          <w:tcPr>
            <w:tcW w:w="2837" w:type="dxa"/>
            <w:shd w:val="clear" w:color="auto" w:fill="auto"/>
          </w:tcPr>
          <w:p w14:paraId="4CA76BDB" w14:textId="2E189894" w:rsidR="00ED3966" w:rsidRPr="00455234" w:rsidRDefault="000C3B1D" w:rsidP="00934314">
            <w:pPr>
              <w:rPr>
                <w:rFonts w:ascii="Calibri" w:eastAsiaTheme="majorEastAsia" w:hAnsi="Calibri"/>
              </w:rPr>
            </w:pPr>
            <w:r w:rsidRPr="00455234">
              <w:rPr>
                <w:rFonts w:ascii="Calibri" w:eastAsiaTheme="majorEastAsia" w:hAnsi="Calibri"/>
              </w:rPr>
              <w:t xml:space="preserve">Number </w:t>
            </w:r>
            <w:r w:rsidR="00C10B42" w:rsidRPr="00455234">
              <w:rPr>
                <w:rFonts w:ascii="Calibri" w:eastAsiaTheme="majorEastAsia" w:hAnsi="Calibri"/>
              </w:rPr>
              <w:t>of tasks in the speaking component</w:t>
            </w:r>
            <w:r w:rsidR="00ED3966" w:rsidRPr="00455234">
              <w:rPr>
                <w:rFonts w:ascii="Calibri" w:eastAsiaTheme="majorEastAsia" w:hAnsi="Calibri"/>
              </w:rPr>
              <w:t>:</w:t>
            </w:r>
          </w:p>
          <w:p w14:paraId="4DE18108" w14:textId="77777777" w:rsidR="00C10B42" w:rsidRPr="00455234" w:rsidRDefault="00C10B42" w:rsidP="00934314">
            <w:pPr>
              <w:rPr>
                <w:rFonts w:ascii="Calibri" w:eastAsiaTheme="majorEastAsia" w:hAnsi="Calibri"/>
              </w:rPr>
            </w:pPr>
            <w:r w:rsidRPr="00455234">
              <w:rPr>
                <w:rFonts w:ascii="Calibri" w:eastAsiaTheme="majorEastAsia" w:hAnsi="Calibri"/>
              </w:rPr>
              <w:t xml:space="preserve"> </w:t>
            </w:r>
          </w:p>
        </w:tc>
        <w:tc>
          <w:tcPr>
            <w:tcW w:w="5987" w:type="dxa"/>
            <w:gridSpan w:val="3"/>
            <w:shd w:val="clear" w:color="auto" w:fill="auto"/>
          </w:tcPr>
          <w:p w14:paraId="1912F065" w14:textId="77777777" w:rsidR="002842F6" w:rsidRDefault="002842F6" w:rsidP="002842F6">
            <w:pPr>
              <w:ind w:left="317"/>
              <w:rPr>
                <w:rFonts w:ascii="Calibri" w:hAnsi="Calibri" w:cstheme="minorHAnsi"/>
                <w:sz w:val="16"/>
                <w:szCs w:val="16"/>
              </w:rPr>
            </w:pPr>
          </w:p>
          <w:p w14:paraId="69319471" w14:textId="77777777" w:rsidR="002842F6" w:rsidRDefault="002842F6" w:rsidP="00E42F08">
            <w:pPr>
              <w:rPr>
                <w:rFonts w:ascii="Calibri" w:hAnsi="Calibri" w:cstheme="minorHAnsi"/>
                <w:sz w:val="16"/>
                <w:szCs w:val="16"/>
              </w:rPr>
            </w:pPr>
          </w:p>
          <w:p w14:paraId="5401EEC3" w14:textId="1F5ACCB3" w:rsidR="00C10B42" w:rsidRDefault="002842F6" w:rsidP="002842F6">
            <w:pPr>
              <w:ind w:left="317"/>
              <w:rPr>
                <w:rFonts w:ascii="Calibri" w:hAnsi="Calibri" w:cstheme="minorHAnsi"/>
                <w:sz w:val="16"/>
                <w:szCs w:val="16"/>
              </w:rPr>
            </w:pPr>
            <w:r w:rsidRPr="002842F6">
              <w:rPr>
                <w:rFonts w:ascii="Calibri" w:hAnsi="Calibri" w:cstheme="minorHAnsi"/>
                <w:sz w:val="16"/>
                <w:szCs w:val="16"/>
              </w:rPr>
              <w:t>If ther</w:t>
            </w:r>
            <w:r w:rsidR="00E42F08">
              <w:rPr>
                <w:rFonts w:ascii="Calibri" w:hAnsi="Calibri" w:cstheme="minorHAnsi"/>
                <w:sz w:val="16"/>
                <w:szCs w:val="16"/>
              </w:rPr>
              <w:t>e is more than one speaking task</w:t>
            </w:r>
            <w:r w:rsidRPr="002842F6">
              <w:rPr>
                <w:rFonts w:ascii="Calibri" w:hAnsi="Calibri" w:cstheme="minorHAnsi"/>
                <w:sz w:val="16"/>
                <w:szCs w:val="16"/>
              </w:rPr>
              <w:t>, consider duplicating section 2</w:t>
            </w:r>
          </w:p>
          <w:p w14:paraId="5F1FECE4" w14:textId="0BD22CF2" w:rsidR="002842F6" w:rsidRPr="002842F6" w:rsidRDefault="002842F6" w:rsidP="002842F6">
            <w:pPr>
              <w:ind w:left="317"/>
              <w:rPr>
                <w:rFonts w:ascii="Calibri" w:eastAsiaTheme="majorEastAsia" w:hAnsi="Calibri"/>
                <w:sz w:val="16"/>
                <w:szCs w:val="16"/>
              </w:rPr>
            </w:pPr>
          </w:p>
        </w:tc>
      </w:tr>
      <w:tr w:rsidR="006067FE" w:rsidRPr="00455234" w14:paraId="47C2A9D8" w14:textId="77777777" w:rsidTr="0092144B">
        <w:trPr>
          <w:trHeight w:val="567"/>
        </w:trPr>
        <w:tc>
          <w:tcPr>
            <w:tcW w:w="532" w:type="dxa"/>
            <w:shd w:val="clear" w:color="auto" w:fill="auto"/>
          </w:tcPr>
          <w:p w14:paraId="4D83763F" w14:textId="77777777" w:rsidR="00934314" w:rsidRPr="00455234" w:rsidRDefault="00C636BB" w:rsidP="00934314">
            <w:pPr>
              <w:rPr>
                <w:rFonts w:ascii="Calibri" w:eastAsiaTheme="majorEastAsia" w:hAnsi="Calibri"/>
              </w:rPr>
            </w:pPr>
            <w:r w:rsidRPr="00455234">
              <w:rPr>
                <w:rFonts w:ascii="Calibri" w:eastAsiaTheme="majorEastAsia" w:hAnsi="Calibri"/>
              </w:rPr>
              <w:t>6</w:t>
            </w:r>
          </w:p>
        </w:tc>
        <w:tc>
          <w:tcPr>
            <w:tcW w:w="2837" w:type="dxa"/>
            <w:shd w:val="clear" w:color="auto" w:fill="auto"/>
          </w:tcPr>
          <w:p w14:paraId="475C2CD9" w14:textId="5E689BAF" w:rsidR="00934314" w:rsidRPr="00455234" w:rsidRDefault="00506870" w:rsidP="002842F6">
            <w:pPr>
              <w:rPr>
                <w:rFonts w:ascii="Calibri" w:eastAsiaTheme="majorEastAsia" w:hAnsi="Calibri"/>
              </w:rPr>
            </w:pPr>
            <w:r w:rsidRPr="00455234">
              <w:rPr>
                <w:rFonts w:ascii="Calibri" w:eastAsiaTheme="majorEastAsia" w:hAnsi="Calibri"/>
              </w:rPr>
              <w:t xml:space="preserve">Total </w:t>
            </w:r>
            <w:r w:rsidR="00934314" w:rsidRPr="00455234">
              <w:rPr>
                <w:rFonts w:ascii="Calibri" w:eastAsiaTheme="majorEastAsia" w:hAnsi="Calibri"/>
              </w:rPr>
              <w:t>duration</w:t>
            </w:r>
            <w:r w:rsidRPr="00455234">
              <w:rPr>
                <w:rFonts w:ascii="Calibri" w:eastAsiaTheme="majorEastAsia" w:hAnsi="Calibri"/>
              </w:rPr>
              <w:t xml:space="preserve"> of</w:t>
            </w:r>
            <w:r w:rsidR="002842F6">
              <w:rPr>
                <w:rFonts w:ascii="Calibri" w:eastAsiaTheme="majorEastAsia" w:hAnsi="Calibri"/>
              </w:rPr>
              <w:t xml:space="preserve"> the whole</w:t>
            </w:r>
            <w:r w:rsidRPr="00455234">
              <w:rPr>
                <w:rFonts w:ascii="Calibri" w:eastAsiaTheme="majorEastAsia" w:hAnsi="Calibri"/>
              </w:rPr>
              <w:t xml:space="preserve"> speaking </w:t>
            </w:r>
            <w:r w:rsidR="002842F6">
              <w:rPr>
                <w:rFonts w:ascii="Calibri" w:eastAsiaTheme="majorEastAsia" w:hAnsi="Calibri"/>
              </w:rPr>
              <w:t>test</w:t>
            </w:r>
            <w:r w:rsidRPr="00455234">
              <w:rPr>
                <w:rFonts w:ascii="Calibri" w:eastAsiaTheme="majorEastAsia" w:hAnsi="Calibri"/>
              </w:rPr>
              <w:t xml:space="preserve"> </w:t>
            </w:r>
          </w:p>
        </w:tc>
        <w:tc>
          <w:tcPr>
            <w:tcW w:w="5987" w:type="dxa"/>
            <w:gridSpan w:val="3"/>
            <w:shd w:val="clear" w:color="auto" w:fill="auto"/>
          </w:tcPr>
          <w:p w14:paraId="36315221" w14:textId="77777777" w:rsidR="00C6054B" w:rsidRPr="00455234" w:rsidRDefault="000C3B1D" w:rsidP="00075428">
            <w:pPr>
              <w:spacing w:line="360" w:lineRule="auto"/>
              <w:ind w:left="373"/>
              <w:rPr>
                <w:rFonts w:ascii="Calibri" w:eastAsiaTheme="majorEastAsia" w:hAnsi="Calibri"/>
              </w:rPr>
            </w:pPr>
            <w:r w:rsidRPr="00455234">
              <w:rPr>
                <w:rFonts w:ascii="Calibri" w:eastAsiaTheme="majorEastAsia" w:hAnsi="Calibri"/>
              </w:rPr>
              <w:t>Speaking t</w:t>
            </w:r>
            <w:r w:rsidR="006067FE" w:rsidRPr="00455234">
              <w:rPr>
                <w:rFonts w:ascii="Calibri" w:eastAsiaTheme="majorEastAsia" w:hAnsi="Calibri"/>
              </w:rPr>
              <w:t>est</w:t>
            </w:r>
            <w:r w:rsidR="00C6054B" w:rsidRPr="00455234">
              <w:rPr>
                <w:rFonts w:ascii="Calibri" w:eastAsiaTheme="majorEastAsia" w:hAnsi="Calibri"/>
              </w:rPr>
              <w:t xml:space="preserve"> duration: a</w:t>
            </w:r>
            <w:r w:rsidR="00934314" w:rsidRPr="00455234">
              <w:rPr>
                <w:rFonts w:ascii="Calibri" w:eastAsiaTheme="majorEastAsia" w:hAnsi="Calibri"/>
              </w:rPr>
              <w:t>pprox</w:t>
            </w:r>
            <w:r w:rsidR="00C6054B" w:rsidRPr="00455234">
              <w:rPr>
                <w:rFonts w:ascii="Calibri" w:eastAsiaTheme="majorEastAsia" w:hAnsi="Calibri"/>
              </w:rPr>
              <w:t xml:space="preserve">imately </w:t>
            </w:r>
            <w:r w:rsidRPr="00455234">
              <w:rPr>
                <w:rFonts w:ascii="Calibri" w:eastAsiaTheme="majorEastAsia" w:hAnsi="Calibri"/>
              </w:rPr>
              <w:t>____</w:t>
            </w:r>
            <w:r w:rsidR="00216311" w:rsidRPr="00455234">
              <w:rPr>
                <w:rFonts w:ascii="Calibri" w:eastAsiaTheme="majorEastAsia" w:hAnsi="Calibri"/>
              </w:rPr>
              <w:t xml:space="preserve"> </w:t>
            </w:r>
            <w:r w:rsidR="00934314" w:rsidRPr="00455234">
              <w:rPr>
                <w:rFonts w:ascii="Calibri" w:eastAsiaTheme="majorEastAsia" w:hAnsi="Calibri"/>
              </w:rPr>
              <w:t>minutes</w:t>
            </w:r>
            <w:r w:rsidR="003F740D" w:rsidRPr="00455234">
              <w:rPr>
                <w:rFonts w:ascii="Calibri" w:eastAsiaTheme="majorEastAsia" w:hAnsi="Calibri"/>
              </w:rPr>
              <w:t xml:space="preserve"> </w:t>
            </w:r>
            <w:r w:rsidR="00506870" w:rsidRPr="00455234">
              <w:rPr>
                <w:rFonts w:ascii="Calibri" w:eastAsiaTheme="majorEastAsia" w:hAnsi="Calibri"/>
              </w:rPr>
              <w:t xml:space="preserve"> </w:t>
            </w:r>
          </w:p>
          <w:p w14:paraId="397E9263" w14:textId="2562B42B" w:rsidR="00ED3966" w:rsidRPr="00455234" w:rsidRDefault="000C3B1D" w:rsidP="00970E18">
            <w:pPr>
              <w:spacing w:line="360" w:lineRule="auto"/>
              <w:ind w:left="373"/>
              <w:rPr>
                <w:rFonts w:ascii="Calibri" w:eastAsiaTheme="majorEastAsia" w:hAnsi="Calibri"/>
              </w:rPr>
            </w:pPr>
            <w:r w:rsidRPr="00455234">
              <w:rPr>
                <w:rFonts w:ascii="Calibri" w:eastAsiaTheme="majorEastAsia" w:hAnsi="Calibri"/>
              </w:rPr>
              <w:t>Of which</w:t>
            </w:r>
            <w:r w:rsidR="006067FE" w:rsidRPr="00455234">
              <w:rPr>
                <w:rFonts w:ascii="Calibri" w:eastAsiaTheme="majorEastAsia" w:hAnsi="Calibri"/>
              </w:rPr>
              <w:t xml:space="preserve"> </w:t>
            </w:r>
            <w:r w:rsidRPr="00455234">
              <w:rPr>
                <w:rFonts w:ascii="Calibri" w:eastAsiaTheme="majorEastAsia" w:hAnsi="Calibri"/>
              </w:rPr>
              <w:t>____ minutes preparation time.</w:t>
            </w:r>
          </w:p>
        </w:tc>
      </w:tr>
      <w:tr w:rsidR="006067FE" w:rsidRPr="00455234" w14:paraId="2FE45934" w14:textId="77777777" w:rsidTr="0092144B">
        <w:trPr>
          <w:trHeight w:val="343"/>
        </w:trPr>
        <w:tc>
          <w:tcPr>
            <w:tcW w:w="532" w:type="dxa"/>
            <w:shd w:val="clear" w:color="auto" w:fill="auto"/>
          </w:tcPr>
          <w:p w14:paraId="11FAA10F" w14:textId="77777777" w:rsidR="00216311" w:rsidRPr="00455234" w:rsidRDefault="00C636BB" w:rsidP="00934314">
            <w:pPr>
              <w:rPr>
                <w:rFonts w:ascii="Calibri" w:eastAsiaTheme="majorEastAsia" w:hAnsi="Calibri"/>
              </w:rPr>
            </w:pPr>
            <w:r w:rsidRPr="00455234">
              <w:rPr>
                <w:rFonts w:ascii="Calibri" w:eastAsiaTheme="majorEastAsia" w:hAnsi="Calibri"/>
              </w:rPr>
              <w:t>7</w:t>
            </w:r>
          </w:p>
        </w:tc>
        <w:tc>
          <w:tcPr>
            <w:tcW w:w="2837" w:type="dxa"/>
            <w:shd w:val="clear" w:color="auto" w:fill="auto"/>
          </w:tcPr>
          <w:p w14:paraId="57016AE7" w14:textId="24D7867F" w:rsidR="00216311" w:rsidRPr="00455234" w:rsidRDefault="00C055F8" w:rsidP="000C3B1D">
            <w:pPr>
              <w:rPr>
                <w:rFonts w:ascii="Calibri" w:eastAsiaTheme="majorEastAsia" w:hAnsi="Calibri"/>
              </w:rPr>
            </w:pPr>
            <w:r>
              <w:rPr>
                <w:rFonts w:ascii="Calibri" w:eastAsiaTheme="majorEastAsia" w:hAnsi="Calibri"/>
              </w:rPr>
              <w:t>*</w:t>
            </w:r>
            <w:r w:rsidR="00216311" w:rsidRPr="00455234">
              <w:rPr>
                <w:rFonts w:ascii="Calibri" w:eastAsiaTheme="majorEastAsia" w:hAnsi="Calibri"/>
              </w:rPr>
              <w:t>Target</w:t>
            </w:r>
            <w:r w:rsidR="002842F6">
              <w:rPr>
                <w:rFonts w:ascii="Calibri" w:eastAsiaTheme="majorEastAsia" w:hAnsi="Calibri"/>
              </w:rPr>
              <w:t xml:space="preserve"> CEFR</w:t>
            </w:r>
            <w:r w:rsidR="00216311" w:rsidRPr="00455234">
              <w:rPr>
                <w:rFonts w:ascii="Calibri" w:eastAsiaTheme="majorEastAsia" w:hAnsi="Calibri"/>
              </w:rPr>
              <w:t xml:space="preserve"> level </w:t>
            </w:r>
            <w:r w:rsidR="000C3B1D" w:rsidRPr="00455234">
              <w:rPr>
                <w:rFonts w:ascii="Calibri" w:eastAsiaTheme="majorEastAsia" w:hAnsi="Calibri"/>
              </w:rPr>
              <w:t>of the speaking test</w:t>
            </w:r>
          </w:p>
          <w:p w14:paraId="6C6F116F" w14:textId="77777777" w:rsidR="00ED3966" w:rsidRPr="00455234" w:rsidRDefault="00ED3966" w:rsidP="000C3B1D">
            <w:pPr>
              <w:rPr>
                <w:rFonts w:ascii="Calibri" w:eastAsiaTheme="majorEastAsia" w:hAnsi="Calibri"/>
                <w:i/>
              </w:rPr>
            </w:pPr>
          </w:p>
        </w:tc>
        <w:tc>
          <w:tcPr>
            <w:tcW w:w="1559" w:type="dxa"/>
            <w:shd w:val="clear" w:color="auto" w:fill="auto"/>
          </w:tcPr>
          <w:p w14:paraId="7BFCB047" w14:textId="77777777" w:rsidR="00216311" w:rsidRPr="00455234" w:rsidRDefault="00216311" w:rsidP="00ED3966">
            <w:pPr>
              <w:pStyle w:val="ListParagraph"/>
              <w:numPr>
                <w:ilvl w:val="0"/>
                <w:numId w:val="16"/>
              </w:numPr>
              <w:rPr>
                <w:rFonts w:ascii="Calibri" w:eastAsiaTheme="majorEastAsia" w:hAnsi="Calibri"/>
                <w:sz w:val="24"/>
                <w:szCs w:val="24"/>
              </w:rPr>
            </w:pPr>
            <w:r w:rsidRPr="00455234">
              <w:rPr>
                <w:rFonts w:ascii="Calibri" w:eastAsiaTheme="majorEastAsia" w:hAnsi="Calibri"/>
                <w:sz w:val="24"/>
                <w:szCs w:val="24"/>
              </w:rPr>
              <w:t>A1</w:t>
            </w:r>
          </w:p>
          <w:p w14:paraId="280395CC" w14:textId="77777777" w:rsidR="00216311" w:rsidRPr="00455234" w:rsidRDefault="00216311" w:rsidP="00ED3966">
            <w:pPr>
              <w:pStyle w:val="ListParagraph"/>
              <w:numPr>
                <w:ilvl w:val="0"/>
                <w:numId w:val="16"/>
              </w:numPr>
              <w:rPr>
                <w:rFonts w:ascii="Calibri" w:eastAsiaTheme="majorEastAsia" w:hAnsi="Calibri"/>
                <w:sz w:val="24"/>
                <w:szCs w:val="24"/>
              </w:rPr>
            </w:pPr>
            <w:r w:rsidRPr="00455234">
              <w:rPr>
                <w:rFonts w:ascii="Calibri" w:eastAsiaTheme="majorEastAsia" w:hAnsi="Calibri"/>
                <w:sz w:val="24"/>
                <w:szCs w:val="24"/>
              </w:rPr>
              <w:t>A2</w:t>
            </w:r>
          </w:p>
        </w:tc>
        <w:tc>
          <w:tcPr>
            <w:tcW w:w="2023" w:type="dxa"/>
            <w:shd w:val="clear" w:color="auto" w:fill="auto"/>
          </w:tcPr>
          <w:p w14:paraId="2C966C48" w14:textId="77777777" w:rsidR="00216311" w:rsidRPr="00455234" w:rsidRDefault="00216311" w:rsidP="00ED3966">
            <w:pPr>
              <w:pStyle w:val="ListParagraph"/>
              <w:numPr>
                <w:ilvl w:val="0"/>
                <w:numId w:val="16"/>
              </w:numPr>
              <w:rPr>
                <w:rFonts w:ascii="Calibri" w:eastAsiaTheme="majorEastAsia" w:hAnsi="Calibri"/>
                <w:sz w:val="24"/>
                <w:szCs w:val="24"/>
              </w:rPr>
            </w:pPr>
            <w:r w:rsidRPr="00455234">
              <w:rPr>
                <w:rFonts w:ascii="Calibri" w:eastAsiaTheme="majorEastAsia" w:hAnsi="Calibri"/>
                <w:sz w:val="24"/>
                <w:szCs w:val="24"/>
              </w:rPr>
              <w:t>B1</w:t>
            </w:r>
          </w:p>
          <w:p w14:paraId="21C4D056" w14:textId="77777777" w:rsidR="00216311" w:rsidRPr="00455234" w:rsidRDefault="00216311" w:rsidP="00ED3966">
            <w:pPr>
              <w:pStyle w:val="ListParagraph"/>
              <w:numPr>
                <w:ilvl w:val="0"/>
                <w:numId w:val="16"/>
              </w:numPr>
              <w:rPr>
                <w:rFonts w:ascii="Calibri" w:eastAsiaTheme="majorEastAsia" w:hAnsi="Calibri"/>
                <w:sz w:val="24"/>
                <w:szCs w:val="24"/>
              </w:rPr>
            </w:pPr>
            <w:r w:rsidRPr="00455234">
              <w:rPr>
                <w:rFonts w:ascii="Calibri" w:eastAsiaTheme="majorEastAsia" w:hAnsi="Calibri"/>
                <w:sz w:val="24"/>
                <w:szCs w:val="24"/>
              </w:rPr>
              <w:t>B2</w:t>
            </w:r>
          </w:p>
        </w:tc>
        <w:tc>
          <w:tcPr>
            <w:tcW w:w="2405" w:type="dxa"/>
            <w:shd w:val="clear" w:color="auto" w:fill="auto"/>
          </w:tcPr>
          <w:p w14:paraId="16794657" w14:textId="77777777" w:rsidR="00216311" w:rsidRPr="00455234" w:rsidRDefault="00216311" w:rsidP="00ED3966">
            <w:pPr>
              <w:pStyle w:val="ListParagraph"/>
              <w:numPr>
                <w:ilvl w:val="0"/>
                <w:numId w:val="16"/>
              </w:numPr>
              <w:rPr>
                <w:rFonts w:ascii="Calibri" w:eastAsiaTheme="majorEastAsia" w:hAnsi="Calibri"/>
                <w:sz w:val="24"/>
                <w:szCs w:val="24"/>
              </w:rPr>
            </w:pPr>
            <w:r w:rsidRPr="00455234">
              <w:rPr>
                <w:rFonts w:ascii="Calibri" w:eastAsiaTheme="majorEastAsia" w:hAnsi="Calibri"/>
                <w:sz w:val="24"/>
                <w:szCs w:val="24"/>
              </w:rPr>
              <w:t>C1</w:t>
            </w:r>
          </w:p>
          <w:p w14:paraId="458C3BF1" w14:textId="77777777" w:rsidR="00216311" w:rsidRPr="00455234" w:rsidRDefault="00216311" w:rsidP="00ED3966">
            <w:pPr>
              <w:pStyle w:val="ListParagraph"/>
              <w:numPr>
                <w:ilvl w:val="0"/>
                <w:numId w:val="16"/>
              </w:numPr>
              <w:rPr>
                <w:rFonts w:ascii="Calibri" w:eastAsiaTheme="majorEastAsia" w:hAnsi="Calibri"/>
                <w:sz w:val="24"/>
                <w:szCs w:val="24"/>
              </w:rPr>
            </w:pPr>
            <w:r w:rsidRPr="00455234">
              <w:rPr>
                <w:rFonts w:ascii="Calibri" w:eastAsiaTheme="majorEastAsia" w:hAnsi="Calibri"/>
                <w:sz w:val="24"/>
                <w:szCs w:val="24"/>
              </w:rPr>
              <w:t>C2</w:t>
            </w:r>
          </w:p>
        </w:tc>
      </w:tr>
      <w:tr w:rsidR="000D54AF" w:rsidRPr="00455234" w14:paraId="0237C03E" w14:textId="77777777" w:rsidTr="0092144B">
        <w:trPr>
          <w:trHeight w:val="1316"/>
        </w:trPr>
        <w:tc>
          <w:tcPr>
            <w:tcW w:w="532" w:type="dxa"/>
            <w:shd w:val="clear" w:color="auto" w:fill="auto"/>
          </w:tcPr>
          <w:p w14:paraId="663EF2C2" w14:textId="77777777" w:rsidR="000D54AF" w:rsidRPr="00455234" w:rsidRDefault="00C636BB" w:rsidP="00934314">
            <w:pPr>
              <w:rPr>
                <w:rFonts w:ascii="Calibri" w:eastAsiaTheme="majorEastAsia" w:hAnsi="Calibri"/>
              </w:rPr>
            </w:pPr>
            <w:r w:rsidRPr="00455234">
              <w:rPr>
                <w:rFonts w:ascii="Calibri" w:eastAsiaTheme="majorEastAsia" w:hAnsi="Calibri"/>
              </w:rPr>
              <w:t>8</w:t>
            </w:r>
          </w:p>
        </w:tc>
        <w:tc>
          <w:tcPr>
            <w:tcW w:w="2837" w:type="dxa"/>
            <w:shd w:val="clear" w:color="auto" w:fill="auto"/>
          </w:tcPr>
          <w:p w14:paraId="17F3F8A3" w14:textId="7B4F6F4E" w:rsidR="000D54AF" w:rsidRPr="00455234" w:rsidRDefault="00C055F8" w:rsidP="00934314">
            <w:pPr>
              <w:rPr>
                <w:rFonts w:ascii="Calibri" w:eastAsiaTheme="majorEastAsia" w:hAnsi="Calibri"/>
              </w:rPr>
            </w:pPr>
            <w:r>
              <w:rPr>
                <w:rFonts w:ascii="Calibri" w:eastAsiaTheme="majorEastAsia" w:hAnsi="Calibri"/>
              </w:rPr>
              <w:t>*</w:t>
            </w:r>
            <w:r w:rsidR="000D54AF" w:rsidRPr="00455234">
              <w:rPr>
                <w:rFonts w:ascii="Calibri" w:eastAsiaTheme="majorEastAsia" w:hAnsi="Calibri"/>
              </w:rPr>
              <w:t>Channel</w:t>
            </w:r>
          </w:p>
        </w:tc>
        <w:tc>
          <w:tcPr>
            <w:tcW w:w="5987" w:type="dxa"/>
            <w:gridSpan w:val="3"/>
            <w:shd w:val="clear" w:color="auto" w:fill="auto"/>
          </w:tcPr>
          <w:p w14:paraId="059637DF" w14:textId="77777777" w:rsidR="000D54AF" w:rsidRPr="00455234" w:rsidRDefault="000D54AF" w:rsidP="00ED3966">
            <w:pPr>
              <w:pStyle w:val="ListParagraph"/>
              <w:numPr>
                <w:ilvl w:val="0"/>
                <w:numId w:val="16"/>
              </w:numPr>
              <w:rPr>
                <w:rFonts w:ascii="Calibri" w:eastAsiaTheme="majorEastAsia" w:hAnsi="Calibri"/>
                <w:sz w:val="24"/>
                <w:szCs w:val="24"/>
                <w:lang w:val="en-GB"/>
              </w:rPr>
            </w:pPr>
            <w:r w:rsidRPr="00455234">
              <w:rPr>
                <w:rFonts w:ascii="Calibri" w:eastAsiaTheme="majorEastAsia" w:hAnsi="Calibri"/>
                <w:sz w:val="24"/>
                <w:szCs w:val="24"/>
                <w:lang w:val="en-GB"/>
              </w:rPr>
              <w:t>Face to face, recording</w:t>
            </w:r>
          </w:p>
          <w:p w14:paraId="22C8C2ED" w14:textId="370DDC09" w:rsidR="002842F6" w:rsidRPr="00CA1E60" w:rsidRDefault="00CA1E60" w:rsidP="00CA1E60">
            <w:pPr>
              <w:pStyle w:val="ListParagraph"/>
              <w:numPr>
                <w:ilvl w:val="0"/>
                <w:numId w:val="16"/>
              </w:numPr>
              <w:rPr>
                <w:rFonts w:ascii="Calibri" w:eastAsiaTheme="majorEastAsia" w:hAnsi="Calibri"/>
                <w:sz w:val="24"/>
                <w:szCs w:val="24"/>
                <w:lang w:val="en-GB"/>
              </w:rPr>
            </w:pPr>
            <w:r>
              <w:rPr>
                <w:rFonts w:ascii="Calibri" w:eastAsiaTheme="majorEastAsia" w:hAnsi="Calibri"/>
                <w:sz w:val="24"/>
                <w:szCs w:val="24"/>
                <w:lang w:val="en-GB"/>
              </w:rPr>
              <w:t>Face to face only: real time</w:t>
            </w:r>
          </w:p>
          <w:p w14:paraId="24AA300D" w14:textId="77777777" w:rsidR="000D54AF" w:rsidRPr="00455234" w:rsidRDefault="000D54AF" w:rsidP="00ED3966">
            <w:pPr>
              <w:pStyle w:val="ListParagraph"/>
              <w:numPr>
                <w:ilvl w:val="0"/>
                <w:numId w:val="16"/>
              </w:numPr>
              <w:rPr>
                <w:rFonts w:ascii="Calibri" w:eastAsiaTheme="majorEastAsia" w:hAnsi="Calibri"/>
                <w:sz w:val="24"/>
                <w:szCs w:val="24"/>
                <w:lang w:val="en-GB"/>
              </w:rPr>
            </w:pPr>
            <w:r w:rsidRPr="00455234">
              <w:rPr>
                <w:rFonts w:ascii="Calibri" w:eastAsiaTheme="majorEastAsia" w:hAnsi="Calibri"/>
                <w:sz w:val="24"/>
                <w:szCs w:val="24"/>
                <w:lang w:val="en-GB"/>
              </w:rPr>
              <w:t>Audio only: real time (e.g. telephone</w:t>
            </w:r>
          </w:p>
          <w:p w14:paraId="0AEAD2C5" w14:textId="5D99E965" w:rsidR="002842F6" w:rsidRPr="00CA1E60" w:rsidRDefault="000D54AF" w:rsidP="00CA1E60">
            <w:pPr>
              <w:pStyle w:val="ListParagraph"/>
              <w:numPr>
                <w:ilvl w:val="0"/>
                <w:numId w:val="16"/>
              </w:numPr>
              <w:rPr>
                <w:rFonts w:ascii="Calibri" w:eastAsiaTheme="majorEastAsia" w:hAnsi="Calibri"/>
                <w:sz w:val="24"/>
                <w:szCs w:val="24"/>
                <w:lang w:val="en-GB"/>
              </w:rPr>
            </w:pPr>
            <w:r w:rsidRPr="00455234">
              <w:rPr>
                <w:rFonts w:ascii="Calibri" w:eastAsiaTheme="majorEastAsia" w:hAnsi="Calibri"/>
                <w:sz w:val="24"/>
                <w:szCs w:val="24"/>
                <w:lang w:val="en-GB"/>
              </w:rPr>
              <w:t>Audio recording (e.g. audio recording)</w:t>
            </w:r>
          </w:p>
          <w:p w14:paraId="5E844CE2" w14:textId="77777777" w:rsidR="000D54AF" w:rsidRPr="00455234" w:rsidRDefault="000D54AF" w:rsidP="00ED3966">
            <w:pPr>
              <w:pStyle w:val="ListParagraph"/>
              <w:numPr>
                <w:ilvl w:val="0"/>
                <w:numId w:val="16"/>
              </w:numPr>
              <w:rPr>
                <w:rFonts w:ascii="Calibri" w:eastAsiaTheme="majorEastAsia" w:hAnsi="Calibri"/>
                <w:sz w:val="24"/>
                <w:szCs w:val="24"/>
                <w:lang w:val="en-GB"/>
              </w:rPr>
            </w:pPr>
            <w:r w:rsidRPr="00455234">
              <w:rPr>
                <w:rFonts w:ascii="Calibri" w:eastAsiaTheme="majorEastAsia" w:hAnsi="Calibri"/>
                <w:sz w:val="24"/>
                <w:szCs w:val="24"/>
                <w:lang w:val="en-GB"/>
              </w:rPr>
              <w:t>Video only: real time (e.g. Skype video)</w:t>
            </w:r>
          </w:p>
          <w:p w14:paraId="148660AE" w14:textId="77777777" w:rsidR="000D54AF" w:rsidRPr="00455234" w:rsidRDefault="000D54AF" w:rsidP="00ED3966">
            <w:pPr>
              <w:pStyle w:val="ListParagraph"/>
              <w:numPr>
                <w:ilvl w:val="0"/>
                <w:numId w:val="16"/>
              </w:numPr>
              <w:rPr>
                <w:rFonts w:ascii="Calibri" w:eastAsiaTheme="majorEastAsia" w:hAnsi="Calibri"/>
                <w:sz w:val="24"/>
                <w:szCs w:val="24"/>
                <w:lang w:val="en-GB"/>
              </w:rPr>
            </w:pPr>
            <w:r w:rsidRPr="00455234">
              <w:rPr>
                <w:rFonts w:ascii="Calibri" w:eastAsiaTheme="majorEastAsia" w:hAnsi="Calibri"/>
                <w:sz w:val="24"/>
                <w:szCs w:val="24"/>
                <w:lang w:val="en-GB"/>
              </w:rPr>
              <w:t>Video recording (e.g. in web-based test)</w:t>
            </w:r>
          </w:p>
        </w:tc>
      </w:tr>
      <w:tr w:rsidR="006067FE" w:rsidRPr="00455234" w14:paraId="2BB4C6FB" w14:textId="77777777" w:rsidTr="0092144B">
        <w:trPr>
          <w:trHeight w:val="74"/>
        </w:trPr>
        <w:tc>
          <w:tcPr>
            <w:tcW w:w="532" w:type="dxa"/>
            <w:shd w:val="clear" w:color="auto" w:fill="auto"/>
          </w:tcPr>
          <w:p w14:paraId="2FD6B383" w14:textId="77777777" w:rsidR="00216311" w:rsidRPr="00455234" w:rsidRDefault="00C636BB" w:rsidP="00934314">
            <w:pPr>
              <w:rPr>
                <w:rFonts w:ascii="Calibri" w:eastAsiaTheme="majorEastAsia" w:hAnsi="Calibri"/>
              </w:rPr>
            </w:pPr>
            <w:r w:rsidRPr="00455234">
              <w:rPr>
                <w:rFonts w:ascii="Calibri" w:eastAsiaTheme="majorEastAsia" w:hAnsi="Calibri"/>
              </w:rPr>
              <w:t>9</w:t>
            </w:r>
          </w:p>
        </w:tc>
        <w:tc>
          <w:tcPr>
            <w:tcW w:w="2837" w:type="dxa"/>
            <w:shd w:val="clear" w:color="auto" w:fill="auto"/>
          </w:tcPr>
          <w:p w14:paraId="6333E92F" w14:textId="2C5182D2" w:rsidR="00216311" w:rsidRPr="00455234" w:rsidRDefault="00216311" w:rsidP="00934314">
            <w:pPr>
              <w:rPr>
                <w:rFonts w:ascii="Calibri" w:eastAsiaTheme="majorEastAsia" w:hAnsi="Calibri"/>
              </w:rPr>
            </w:pPr>
            <w:r w:rsidRPr="00455234">
              <w:rPr>
                <w:rFonts w:ascii="Calibri" w:eastAsiaTheme="majorEastAsia" w:hAnsi="Calibri"/>
              </w:rPr>
              <w:t xml:space="preserve">Test </w:t>
            </w:r>
            <w:r w:rsidR="00B4691F">
              <w:rPr>
                <w:rFonts w:ascii="Calibri" w:eastAsiaTheme="majorEastAsia" w:hAnsi="Calibri"/>
              </w:rPr>
              <w:t>content</w:t>
            </w:r>
          </w:p>
        </w:tc>
        <w:tc>
          <w:tcPr>
            <w:tcW w:w="5987" w:type="dxa"/>
            <w:gridSpan w:val="3"/>
            <w:shd w:val="clear" w:color="auto" w:fill="auto"/>
          </w:tcPr>
          <w:p w14:paraId="59858D82" w14:textId="77777777" w:rsidR="00216311" w:rsidRPr="00455234" w:rsidRDefault="00216311" w:rsidP="00ED3966">
            <w:pPr>
              <w:pStyle w:val="ListParagraph"/>
              <w:numPr>
                <w:ilvl w:val="0"/>
                <w:numId w:val="16"/>
              </w:numPr>
              <w:rPr>
                <w:rFonts w:ascii="Calibri" w:eastAsiaTheme="majorEastAsia" w:hAnsi="Calibri"/>
                <w:sz w:val="24"/>
                <w:szCs w:val="24"/>
              </w:rPr>
            </w:pPr>
            <w:r w:rsidRPr="00455234">
              <w:rPr>
                <w:rFonts w:ascii="Calibri" w:eastAsiaTheme="majorEastAsia" w:hAnsi="Calibri"/>
                <w:sz w:val="24"/>
                <w:szCs w:val="24"/>
              </w:rPr>
              <w:t xml:space="preserve">General </w:t>
            </w:r>
            <w:r w:rsidR="00AC5C88" w:rsidRPr="00455234">
              <w:rPr>
                <w:rFonts w:ascii="Calibri" w:eastAsiaTheme="majorEastAsia" w:hAnsi="Calibri"/>
                <w:sz w:val="24"/>
                <w:szCs w:val="24"/>
              </w:rPr>
              <w:t xml:space="preserve">proficiency test </w:t>
            </w:r>
          </w:p>
          <w:p w14:paraId="5B49725A" w14:textId="748B770A" w:rsidR="00ED3966" w:rsidRPr="00970E18" w:rsidRDefault="000C3B1D" w:rsidP="00970E18">
            <w:pPr>
              <w:pStyle w:val="ListParagraph"/>
              <w:numPr>
                <w:ilvl w:val="0"/>
                <w:numId w:val="16"/>
              </w:numPr>
              <w:rPr>
                <w:rFonts w:ascii="Calibri" w:eastAsiaTheme="majorEastAsia" w:hAnsi="Calibri"/>
                <w:sz w:val="24"/>
                <w:szCs w:val="24"/>
                <w:lang w:val="en-US"/>
              </w:rPr>
            </w:pPr>
            <w:r w:rsidRPr="00455234">
              <w:rPr>
                <w:rFonts w:ascii="Calibri" w:eastAsiaTheme="majorEastAsia" w:hAnsi="Calibri"/>
                <w:sz w:val="24"/>
                <w:szCs w:val="24"/>
                <w:lang w:val="en-US"/>
              </w:rPr>
              <w:t>Specific</w:t>
            </w:r>
            <w:r w:rsidR="00216311" w:rsidRPr="00455234">
              <w:rPr>
                <w:rFonts w:ascii="Calibri" w:eastAsiaTheme="majorEastAsia" w:hAnsi="Calibri"/>
                <w:sz w:val="24"/>
                <w:szCs w:val="24"/>
                <w:lang w:val="en-US"/>
              </w:rPr>
              <w:t xml:space="preserve"> purpose (Language for Specific Purposes): </w:t>
            </w:r>
          </w:p>
        </w:tc>
      </w:tr>
      <w:tr w:rsidR="00970E18" w:rsidRPr="00455234" w14:paraId="2946B4BE" w14:textId="77777777" w:rsidTr="0092144B">
        <w:trPr>
          <w:trHeight w:val="74"/>
        </w:trPr>
        <w:tc>
          <w:tcPr>
            <w:tcW w:w="532" w:type="dxa"/>
            <w:shd w:val="clear" w:color="auto" w:fill="auto"/>
          </w:tcPr>
          <w:p w14:paraId="30208130" w14:textId="1890A4BC" w:rsidR="00970E18" w:rsidRPr="00455234" w:rsidRDefault="00970E18" w:rsidP="00934314">
            <w:pPr>
              <w:rPr>
                <w:rFonts w:ascii="Calibri" w:eastAsiaTheme="majorEastAsia" w:hAnsi="Calibri"/>
              </w:rPr>
            </w:pPr>
            <w:r>
              <w:rPr>
                <w:rFonts w:ascii="Calibri" w:eastAsiaTheme="majorEastAsia" w:hAnsi="Calibri"/>
              </w:rPr>
              <w:t>10</w:t>
            </w:r>
          </w:p>
        </w:tc>
        <w:tc>
          <w:tcPr>
            <w:tcW w:w="2837" w:type="dxa"/>
            <w:shd w:val="clear" w:color="auto" w:fill="auto"/>
          </w:tcPr>
          <w:p w14:paraId="6A08DF48" w14:textId="4E1476B3" w:rsidR="00970E18" w:rsidRPr="00455234" w:rsidRDefault="00C055F8" w:rsidP="00934314">
            <w:pPr>
              <w:rPr>
                <w:rFonts w:ascii="Calibri" w:eastAsiaTheme="majorEastAsia" w:hAnsi="Calibri"/>
              </w:rPr>
            </w:pPr>
            <w:r>
              <w:rPr>
                <w:rFonts w:ascii="Calibri" w:eastAsiaTheme="majorEastAsia" w:hAnsi="Calibri"/>
              </w:rPr>
              <w:t>*</w:t>
            </w:r>
            <w:r w:rsidR="00970E18">
              <w:rPr>
                <w:rFonts w:ascii="Calibri" w:eastAsiaTheme="majorEastAsia" w:hAnsi="Calibri"/>
              </w:rPr>
              <w:t>Test construct</w:t>
            </w:r>
          </w:p>
        </w:tc>
        <w:tc>
          <w:tcPr>
            <w:tcW w:w="5987" w:type="dxa"/>
            <w:gridSpan w:val="3"/>
            <w:shd w:val="clear" w:color="auto" w:fill="auto"/>
          </w:tcPr>
          <w:p w14:paraId="230FCD15" w14:textId="796BC02C" w:rsidR="00970E18" w:rsidRPr="00CB3AE1" w:rsidRDefault="00970E18" w:rsidP="00CB3AE1">
            <w:pPr>
              <w:pStyle w:val="ListParagraph"/>
              <w:numPr>
                <w:ilvl w:val="0"/>
                <w:numId w:val="16"/>
              </w:numPr>
              <w:rPr>
                <w:rFonts w:ascii="Calibri" w:eastAsiaTheme="majorEastAsia" w:hAnsi="Calibri"/>
                <w:sz w:val="24"/>
                <w:szCs w:val="24"/>
                <w:lang w:val="en-US"/>
              </w:rPr>
            </w:pPr>
            <w:r w:rsidRPr="00CB3AE1">
              <w:rPr>
                <w:rFonts w:ascii="Calibri" w:eastAsiaTheme="majorEastAsia" w:hAnsi="Calibri"/>
                <w:sz w:val="24"/>
                <w:szCs w:val="24"/>
                <w:lang w:val="en-US"/>
              </w:rPr>
              <w:t xml:space="preserve">It is possible to specify the construct(s) that </w:t>
            </w:r>
            <w:r w:rsidR="00CB3AE1">
              <w:rPr>
                <w:rFonts w:ascii="Calibri" w:eastAsiaTheme="majorEastAsia" w:hAnsi="Calibri"/>
                <w:sz w:val="24"/>
                <w:szCs w:val="24"/>
                <w:lang w:val="en-US"/>
              </w:rPr>
              <w:t>are fundamental to</w:t>
            </w:r>
            <w:r w:rsidRPr="00CB3AE1">
              <w:rPr>
                <w:rFonts w:ascii="Calibri" w:eastAsiaTheme="majorEastAsia" w:hAnsi="Calibri"/>
                <w:sz w:val="24"/>
                <w:szCs w:val="24"/>
                <w:lang w:val="en-US"/>
              </w:rPr>
              <w:t xml:space="preserve"> the test</w:t>
            </w:r>
          </w:p>
          <w:p w14:paraId="716ACCFB" w14:textId="35B84D53" w:rsidR="00970E18" w:rsidRPr="00970E18" w:rsidRDefault="00CB3AE1" w:rsidP="00E42F08">
            <w:pPr>
              <w:pStyle w:val="ListParagraph"/>
              <w:numPr>
                <w:ilvl w:val="0"/>
                <w:numId w:val="16"/>
              </w:numPr>
              <w:rPr>
                <w:rFonts w:ascii="Calibri" w:eastAsiaTheme="majorEastAsia" w:hAnsi="Calibri"/>
              </w:rPr>
            </w:pPr>
            <w:r w:rsidRPr="00CB3AE1">
              <w:rPr>
                <w:rFonts w:ascii="Calibri" w:eastAsiaTheme="majorEastAsia" w:hAnsi="Calibri"/>
                <w:sz w:val="24"/>
                <w:szCs w:val="24"/>
                <w:lang w:val="en-US"/>
              </w:rPr>
              <w:t xml:space="preserve">It is not possible to specify the construct(s) that </w:t>
            </w:r>
            <w:r>
              <w:rPr>
                <w:rFonts w:ascii="Calibri" w:eastAsiaTheme="majorEastAsia" w:hAnsi="Calibri"/>
                <w:sz w:val="24"/>
                <w:szCs w:val="24"/>
                <w:lang w:val="en-US"/>
              </w:rPr>
              <w:t>are fundamental to</w:t>
            </w:r>
            <w:r w:rsidRPr="00CB3AE1">
              <w:rPr>
                <w:rFonts w:ascii="Calibri" w:eastAsiaTheme="majorEastAsia" w:hAnsi="Calibri"/>
                <w:sz w:val="24"/>
                <w:szCs w:val="24"/>
                <w:lang w:val="en-US"/>
              </w:rPr>
              <w:t xml:space="preserve"> the test</w:t>
            </w:r>
          </w:p>
        </w:tc>
      </w:tr>
      <w:tr w:rsidR="00ED3966" w:rsidRPr="00455234" w14:paraId="402894CF" w14:textId="77777777" w:rsidTr="0092144B">
        <w:trPr>
          <w:trHeight w:val="925"/>
        </w:trPr>
        <w:tc>
          <w:tcPr>
            <w:tcW w:w="532" w:type="dxa"/>
            <w:shd w:val="clear" w:color="auto" w:fill="auto"/>
          </w:tcPr>
          <w:p w14:paraId="51424E52" w14:textId="303B6630" w:rsidR="00ED3966" w:rsidRPr="00455234" w:rsidRDefault="00C636BB" w:rsidP="00934314">
            <w:pPr>
              <w:rPr>
                <w:rFonts w:ascii="Calibri" w:eastAsiaTheme="majorEastAsia" w:hAnsi="Calibri"/>
              </w:rPr>
            </w:pPr>
            <w:r w:rsidRPr="00455234">
              <w:rPr>
                <w:rFonts w:ascii="Calibri" w:eastAsiaTheme="majorEastAsia" w:hAnsi="Calibri"/>
              </w:rPr>
              <w:t>1</w:t>
            </w:r>
            <w:r w:rsidR="00970E18">
              <w:rPr>
                <w:rFonts w:ascii="Calibri" w:eastAsiaTheme="majorEastAsia" w:hAnsi="Calibri"/>
              </w:rPr>
              <w:t>1</w:t>
            </w:r>
          </w:p>
        </w:tc>
        <w:tc>
          <w:tcPr>
            <w:tcW w:w="2837" w:type="dxa"/>
            <w:shd w:val="clear" w:color="auto" w:fill="auto"/>
          </w:tcPr>
          <w:p w14:paraId="77C37009" w14:textId="6E4A6463" w:rsidR="00ED3966" w:rsidRPr="00455234" w:rsidRDefault="00C055F8" w:rsidP="00CA1E60">
            <w:pPr>
              <w:rPr>
                <w:rFonts w:ascii="Calibri" w:eastAsiaTheme="majorEastAsia" w:hAnsi="Calibri"/>
              </w:rPr>
            </w:pPr>
            <w:r>
              <w:rPr>
                <w:rFonts w:ascii="Calibri" w:eastAsiaTheme="majorEastAsia" w:hAnsi="Calibri"/>
              </w:rPr>
              <w:t>*</w:t>
            </w:r>
            <w:r w:rsidR="00CA1E60">
              <w:rPr>
                <w:rFonts w:ascii="Calibri" w:eastAsiaTheme="majorEastAsia" w:hAnsi="Calibri"/>
              </w:rPr>
              <w:t>Intended use</w:t>
            </w:r>
            <w:r w:rsidR="00ED3966" w:rsidRPr="00455234">
              <w:rPr>
                <w:rFonts w:ascii="Calibri" w:eastAsiaTheme="majorEastAsia" w:hAnsi="Calibri"/>
              </w:rPr>
              <w:t xml:space="preserve"> </w:t>
            </w:r>
            <w:r w:rsidR="00E8753B" w:rsidRPr="00455234">
              <w:rPr>
                <w:rFonts w:ascii="Calibri" w:eastAsiaTheme="majorEastAsia" w:hAnsi="Calibri"/>
              </w:rPr>
              <w:br/>
            </w:r>
            <w:r w:rsidR="00ED3966" w:rsidRPr="00455234">
              <w:rPr>
                <w:rFonts w:ascii="Calibri" w:eastAsiaTheme="majorEastAsia" w:hAnsi="Calibri"/>
              </w:rPr>
              <w:t>(CEFR p. 183)</w:t>
            </w:r>
          </w:p>
        </w:tc>
        <w:tc>
          <w:tcPr>
            <w:tcW w:w="5987" w:type="dxa"/>
            <w:gridSpan w:val="3"/>
            <w:shd w:val="clear" w:color="auto" w:fill="auto"/>
          </w:tcPr>
          <w:p w14:paraId="7004F76D" w14:textId="77777777" w:rsidR="00ED3966" w:rsidRPr="00455234" w:rsidRDefault="00ED3966" w:rsidP="00ED3966">
            <w:pPr>
              <w:ind w:left="373"/>
              <w:rPr>
                <w:rFonts w:ascii="Calibri" w:eastAsiaTheme="majorEastAsia" w:hAnsi="Calibri"/>
              </w:rPr>
            </w:pPr>
            <w:r w:rsidRPr="00455234">
              <w:rPr>
                <w:rFonts w:ascii="Calibri" w:eastAsiaTheme="majorEastAsia" w:hAnsi="Calibri"/>
              </w:rPr>
              <w:t>o</w:t>
            </w:r>
            <w:r w:rsidRPr="00455234">
              <w:rPr>
                <w:rFonts w:ascii="Calibri" w:eastAsiaTheme="majorEastAsia" w:hAnsi="Calibri"/>
              </w:rPr>
              <w:tab/>
              <w:t xml:space="preserve">Achievement test </w:t>
            </w:r>
          </w:p>
          <w:p w14:paraId="09950989" w14:textId="77777777" w:rsidR="00ED3966" w:rsidRPr="00455234" w:rsidRDefault="00ED3966" w:rsidP="00ED3966">
            <w:pPr>
              <w:ind w:left="373"/>
              <w:rPr>
                <w:rFonts w:ascii="Calibri" w:eastAsiaTheme="majorEastAsia" w:hAnsi="Calibri"/>
              </w:rPr>
            </w:pPr>
            <w:r w:rsidRPr="00455234">
              <w:rPr>
                <w:rFonts w:ascii="Calibri" w:eastAsiaTheme="majorEastAsia" w:hAnsi="Calibri"/>
              </w:rPr>
              <w:t>o</w:t>
            </w:r>
            <w:r w:rsidRPr="00455234">
              <w:rPr>
                <w:rFonts w:ascii="Calibri" w:eastAsiaTheme="majorEastAsia" w:hAnsi="Calibri"/>
              </w:rPr>
              <w:tab/>
              <w:t>Diagnostic test</w:t>
            </w:r>
            <w:r w:rsidRPr="00455234">
              <w:rPr>
                <w:rFonts w:ascii="Calibri" w:eastAsiaTheme="majorEastAsia" w:hAnsi="Calibri"/>
              </w:rPr>
              <w:tab/>
            </w:r>
          </w:p>
          <w:p w14:paraId="359B86D7" w14:textId="77777777" w:rsidR="00ED3966" w:rsidRPr="00455234" w:rsidRDefault="00ED3966" w:rsidP="00ED3966">
            <w:pPr>
              <w:ind w:left="373"/>
              <w:rPr>
                <w:rFonts w:ascii="Calibri" w:eastAsiaTheme="majorEastAsia" w:hAnsi="Calibri"/>
              </w:rPr>
            </w:pPr>
            <w:r w:rsidRPr="00455234">
              <w:rPr>
                <w:rFonts w:ascii="Calibri" w:eastAsiaTheme="majorEastAsia" w:hAnsi="Calibri"/>
              </w:rPr>
              <w:t>o</w:t>
            </w:r>
            <w:r w:rsidRPr="00455234">
              <w:rPr>
                <w:rFonts w:ascii="Calibri" w:eastAsiaTheme="majorEastAsia" w:hAnsi="Calibri"/>
              </w:rPr>
              <w:tab/>
              <w:t>Placement test</w:t>
            </w:r>
          </w:p>
          <w:p w14:paraId="2A90B72E" w14:textId="77777777" w:rsidR="00ED3966" w:rsidRPr="00455234" w:rsidRDefault="00ED3966" w:rsidP="00ED3966">
            <w:pPr>
              <w:ind w:left="373"/>
              <w:rPr>
                <w:rFonts w:ascii="Calibri" w:eastAsiaTheme="majorEastAsia" w:hAnsi="Calibri"/>
              </w:rPr>
            </w:pPr>
            <w:r w:rsidRPr="00455234">
              <w:rPr>
                <w:rFonts w:ascii="Calibri" w:eastAsiaTheme="majorEastAsia" w:hAnsi="Calibri"/>
              </w:rPr>
              <w:t>o</w:t>
            </w:r>
            <w:r w:rsidRPr="00455234">
              <w:rPr>
                <w:rFonts w:ascii="Calibri" w:eastAsiaTheme="majorEastAsia" w:hAnsi="Calibri"/>
              </w:rPr>
              <w:tab/>
              <w:t>Proficiency test</w:t>
            </w:r>
          </w:p>
          <w:p w14:paraId="289086AD" w14:textId="1BF1B566" w:rsidR="00ED3966" w:rsidRPr="00455234" w:rsidRDefault="00ED3966" w:rsidP="002842F6">
            <w:pPr>
              <w:ind w:left="373"/>
              <w:rPr>
                <w:rFonts w:ascii="Calibri" w:eastAsiaTheme="majorEastAsia" w:hAnsi="Calibri"/>
              </w:rPr>
            </w:pPr>
            <w:r w:rsidRPr="00455234">
              <w:rPr>
                <w:rFonts w:ascii="Calibri" w:eastAsiaTheme="majorEastAsia" w:hAnsi="Calibri"/>
              </w:rPr>
              <w:t>o</w:t>
            </w:r>
            <w:r w:rsidRPr="00455234">
              <w:rPr>
                <w:rFonts w:ascii="Calibri" w:eastAsiaTheme="majorEastAsia" w:hAnsi="Calibri"/>
              </w:rPr>
              <w:tab/>
              <w:t>Progress test</w:t>
            </w:r>
            <w:r w:rsidR="002842F6">
              <w:rPr>
                <w:rFonts w:ascii="Calibri" w:eastAsiaTheme="majorEastAsia" w:hAnsi="Calibri"/>
              </w:rPr>
              <w:br/>
            </w:r>
          </w:p>
          <w:p w14:paraId="4B8B639A" w14:textId="77777777" w:rsidR="00ED3966" w:rsidRPr="00455234" w:rsidRDefault="00ED3966" w:rsidP="00ED3966">
            <w:pPr>
              <w:ind w:left="373"/>
              <w:rPr>
                <w:rFonts w:ascii="Calibri" w:eastAsiaTheme="majorEastAsia" w:hAnsi="Calibri"/>
              </w:rPr>
            </w:pPr>
            <w:r w:rsidRPr="00455234">
              <w:rPr>
                <w:rFonts w:ascii="Calibri" w:eastAsiaTheme="majorEastAsia" w:hAnsi="Calibri"/>
              </w:rPr>
              <w:t>o</w:t>
            </w:r>
            <w:r w:rsidRPr="00455234">
              <w:rPr>
                <w:rFonts w:ascii="Calibri" w:eastAsiaTheme="majorEastAsia" w:hAnsi="Calibri"/>
              </w:rPr>
              <w:tab/>
              <w:t>Other use, please specify:</w:t>
            </w:r>
          </w:p>
          <w:p w14:paraId="6412CBFD" w14:textId="25EB32B5" w:rsidR="00ED3966" w:rsidRPr="00455234" w:rsidRDefault="002842F6" w:rsidP="002842F6">
            <w:pPr>
              <w:ind w:left="373"/>
              <w:rPr>
                <w:rFonts w:ascii="Calibri" w:eastAsiaTheme="majorEastAsia" w:hAnsi="Calibri"/>
              </w:rPr>
            </w:pPr>
            <w:r>
              <w:rPr>
                <w:rFonts w:ascii="Calibri" w:eastAsiaTheme="majorEastAsia" w:hAnsi="Calibri"/>
              </w:rPr>
              <w:t xml:space="preserve">       </w:t>
            </w:r>
          </w:p>
        </w:tc>
      </w:tr>
      <w:tr w:rsidR="00ED3966" w:rsidRPr="00455234" w14:paraId="62F0C12D" w14:textId="77777777" w:rsidTr="0092144B">
        <w:trPr>
          <w:trHeight w:val="567"/>
        </w:trPr>
        <w:tc>
          <w:tcPr>
            <w:tcW w:w="532" w:type="dxa"/>
            <w:shd w:val="clear" w:color="auto" w:fill="auto"/>
          </w:tcPr>
          <w:p w14:paraId="223A65F1" w14:textId="135B5188" w:rsidR="00ED3966" w:rsidRPr="00455234" w:rsidRDefault="00ED3966" w:rsidP="002842F6">
            <w:pPr>
              <w:rPr>
                <w:rFonts w:ascii="Calibri" w:eastAsiaTheme="majorEastAsia" w:hAnsi="Calibri"/>
              </w:rPr>
            </w:pPr>
            <w:r w:rsidRPr="00455234">
              <w:rPr>
                <w:rFonts w:ascii="Calibri" w:eastAsiaTheme="majorEastAsia" w:hAnsi="Calibri"/>
              </w:rPr>
              <w:t>1</w:t>
            </w:r>
            <w:r w:rsidR="002842F6">
              <w:rPr>
                <w:rFonts w:ascii="Calibri" w:eastAsiaTheme="majorEastAsia" w:hAnsi="Calibri"/>
              </w:rPr>
              <w:t>2</w:t>
            </w:r>
          </w:p>
        </w:tc>
        <w:tc>
          <w:tcPr>
            <w:tcW w:w="2837" w:type="dxa"/>
            <w:shd w:val="clear" w:color="auto" w:fill="auto"/>
          </w:tcPr>
          <w:p w14:paraId="35659416" w14:textId="021A84A7" w:rsidR="00ED3966" w:rsidRPr="00455234" w:rsidRDefault="00C055F8" w:rsidP="00CA1E60">
            <w:pPr>
              <w:rPr>
                <w:rFonts w:ascii="Calibri" w:eastAsiaTheme="majorEastAsia" w:hAnsi="Calibri"/>
              </w:rPr>
            </w:pPr>
            <w:r>
              <w:rPr>
                <w:rFonts w:ascii="Calibri" w:eastAsiaTheme="majorEastAsia" w:hAnsi="Calibri"/>
              </w:rPr>
              <w:t>*</w:t>
            </w:r>
            <w:r w:rsidR="00ED3966" w:rsidRPr="00455234">
              <w:rPr>
                <w:rFonts w:ascii="Calibri" w:eastAsiaTheme="majorEastAsia" w:hAnsi="Calibri"/>
              </w:rPr>
              <w:t>Target population</w:t>
            </w:r>
            <w:r w:rsidR="00CA1E60">
              <w:rPr>
                <w:rFonts w:ascii="Calibri" w:eastAsiaTheme="majorEastAsia" w:hAnsi="Calibri"/>
              </w:rPr>
              <w:t xml:space="preserve"> characteristics</w:t>
            </w:r>
          </w:p>
        </w:tc>
        <w:tc>
          <w:tcPr>
            <w:tcW w:w="5987" w:type="dxa"/>
            <w:gridSpan w:val="3"/>
            <w:shd w:val="clear" w:color="auto" w:fill="auto"/>
          </w:tcPr>
          <w:p w14:paraId="78E3F73D" w14:textId="4F8386BA" w:rsidR="00CA1E60" w:rsidRPr="00455234" w:rsidRDefault="00CA1E60" w:rsidP="00CA1E60">
            <w:pPr>
              <w:ind w:left="373"/>
              <w:rPr>
                <w:rFonts w:ascii="Calibri" w:eastAsiaTheme="majorEastAsia" w:hAnsi="Calibri"/>
              </w:rPr>
            </w:pPr>
            <w:r w:rsidRPr="00455234">
              <w:rPr>
                <w:rFonts w:ascii="Calibri" w:eastAsiaTheme="majorEastAsia" w:hAnsi="Calibri"/>
              </w:rPr>
              <w:t>o</w:t>
            </w:r>
            <w:r w:rsidRPr="00455234">
              <w:rPr>
                <w:rFonts w:ascii="Calibri" w:eastAsiaTheme="majorEastAsia" w:hAnsi="Calibri"/>
              </w:rPr>
              <w:tab/>
            </w:r>
            <w:r>
              <w:rPr>
                <w:rFonts w:ascii="Calibri" w:eastAsiaTheme="majorEastAsia" w:hAnsi="Calibri"/>
              </w:rPr>
              <w:t>Known</w:t>
            </w:r>
          </w:p>
          <w:p w14:paraId="2AB4536A" w14:textId="0605FF07" w:rsidR="00ED3966" w:rsidRPr="00455234" w:rsidRDefault="00CA1E60" w:rsidP="00CA1E60">
            <w:pPr>
              <w:ind w:left="373"/>
              <w:rPr>
                <w:rFonts w:ascii="Calibri" w:eastAsiaTheme="majorEastAsia" w:hAnsi="Calibri"/>
                <w:lang w:val="en-US"/>
              </w:rPr>
            </w:pPr>
            <w:r w:rsidRPr="00455234">
              <w:rPr>
                <w:rFonts w:ascii="Calibri" w:eastAsiaTheme="majorEastAsia" w:hAnsi="Calibri"/>
              </w:rPr>
              <w:t>o</w:t>
            </w:r>
            <w:r w:rsidRPr="00455234">
              <w:rPr>
                <w:rFonts w:ascii="Calibri" w:eastAsiaTheme="majorEastAsia" w:hAnsi="Calibri"/>
              </w:rPr>
              <w:tab/>
            </w:r>
            <w:r>
              <w:rPr>
                <w:rFonts w:ascii="Calibri" w:eastAsiaTheme="majorEastAsia" w:hAnsi="Calibri"/>
              </w:rPr>
              <w:t>Unknown</w:t>
            </w:r>
          </w:p>
        </w:tc>
      </w:tr>
    </w:tbl>
    <w:p w14:paraId="492FD9FA" w14:textId="77777777" w:rsidR="003F740D" w:rsidRPr="00455234" w:rsidRDefault="003F740D" w:rsidP="00934314">
      <w:pPr>
        <w:rPr>
          <w:rFonts w:ascii="Calibri" w:eastAsiaTheme="majorEastAsia" w:hAnsi="Calibri"/>
          <w:b/>
        </w:rPr>
      </w:pPr>
    </w:p>
    <w:p w14:paraId="18E5AB56" w14:textId="77777777" w:rsidR="00DE00B9" w:rsidRDefault="00DE00B9" w:rsidP="004D1BAE">
      <w:pPr>
        <w:ind w:left="720" w:hanging="720"/>
        <w:rPr>
          <w:rFonts w:ascii="Calibri" w:eastAsiaTheme="majorEastAsia" w:hAnsi="Calibri" w:cs="Arial"/>
          <w:b/>
          <w:bCs/>
        </w:rPr>
      </w:pPr>
    </w:p>
    <w:p w14:paraId="3DEAAFB9" w14:textId="29BF1FB6" w:rsidR="00DE00B9" w:rsidRPr="00CA1E60" w:rsidRDefault="00CA1E60" w:rsidP="00CA1E60">
      <w:pPr>
        <w:rPr>
          <w:rFonts w:ascii="Calibri" w:eastAsiaTheme="majorEastAsia" w:hAnsi="Calibri" w:cs="Arial"/>
          <w:bCs/>
          <w:i/>
        </w:rPr>
      </w:pPr>
      <w:r w:rsidRPr="00CA1E60">
        <w:rPr>
          <w:rFonts w:ascii="Calibri" w:eastAsiaTheme="majorEastAsia" w:hAnsi="Calibri" w:cs="Arial"/>
          <w:bCs/>
          <w:i/>
        </w:rPr>
        <w:t>2.</w:t>
      </w:r>
      <w:r w:rsidRPr="00CA1E60">
        <w:rPr>
          <w:rFonts w:ascii="Calibri" w:eastAsiaTheme="majorEastAsia" w:hAnsi="Calibri" w:cs="Arial"/>
          <w:bCs/>
          <w:i/>
        </w:rPr>
        <w:tab/>
      </w:r>
      <w:r w:rsidR="00DE00B9" w:rsidRPr="00CA1E60">
        <w:rPr>
          <w:rFonts w:ascii="Calibri" w:eastAsiaTheme="majorEastAsia" w:hAnsi="Calibri" w:cs="Arial"/>
          <w:bCs/>
          <w:i/>
        </w:rPr>
        <w:t xml:space="preserve">RATING </w:t>
      </w:r>
    </w:p>
    <w:p w14:paraId="6F642FDC" w14:textId="77777777" w:rsidR="00DE00B9" w:rsidRPr="00455234" w:rsidRDefault="00DE00B9" w:rsidP="00DE00B9">
      <w:pPr>
        <w:rPr>
          <w:rFonts w:ascii="Calibri" w:eastAsiaTheme="majorEastAsia" w:hAnsi="Calibri" w:cs="Arial"/>
          <w:b/>
          <w:bCs/>
        </w:rPr>
      </w:pPr>
    </w:p>
    <w:tbl>
      <w:tblPr>
        <w:tblW w:w="0" w:type="auto"/>
        <w:tblInd w:w="817" w:type="dxa"/>
        <w:tblLayout w:type="fixed"/>
        <w:tblLook w:val="01E0" w:firstRow="1" w:lastRow="1" w:firstColumn="1" w:lastColumn="1" w:noHBand="0" w:noVBand="0"/>
      </w:tblPr>
      <w:tblGrid>
        <w:gridCol w:w="532"/>
        <w:gridCol w:w="2639"/>
        <w:gridCol w:w="6185"/>
      </w:tblGrid>
      <w:tr w:rsidR="00DE00B9" w:rsidRPr="00455234" w14:paraId="454BFB39" w14:textId="77777777" w:rsidTr="00DE00B9">
        <w:trPr>
          <w:trHeight w:val="343"/>
        </w:trPr>
        <w:tc>
          <w:tcPr>
            <w:tcW w:w="532" w:type="dxa"/>
            <w:shd w:val="clear" w:color="auto" w:fill="auto"/>
          </w:tcPr>
          <w:p w14:paraId="718CFB16" w14:textId="6AF2F4FB" w:rsidR="00DE00B9" w:rsidRPr="00455234" w:rsidRDefault="00CA1E60" w:rsidP="00DE00B9">
            <w:pPr>
              <w:rPr>
                <w:rFonts w:ascii="Calibri" w:eastAsiaTheme="majorEastAsia" w:hAnsi="Calibri"/>
              </w:rPr>
            </w:pPr>
            <w:r>
              <w:rPr>
                <w:rFonts w:ascii="Calibri" w:eastAsiaTheme="majorEastAsia" w:hAnsi="Calibri"/>
              </w:rPr>
              <w:t>1</w:t>
            </w:r>
            <w:r w:rsidR="00DE00B9">
              <w:rPr>
                <w:rFonts w:ascii="Calibri" w:eastAsiaTheme="majorEastAsia" w:hAnsi="Calibri"/>
              </w:rPr>
              <w:t>3</w:t>
            </w:r>
          </w:p>
        </w:tc>
        <w:tc>
          <w:tcPr>
            <w:tcW w:w="2639" w:type="dxa"/>
            <w:shd w:val="clear" w:color="auto" w:fill="auto"/>
          </w:tcPr>
          <w:p w14:paraId="4889780C" w14:textId="417DF0C0" w:rsidR="00DE00B9" w:rsidRPr="00455234" w:rsidRDefault="00CA1E60" w:rsidP="00CA1E60">
            <w:pPr>
              <w:rPr>
                <w:rFonts w:ascii="Calibri" w:eastAsiaTheme="majorEastAsia" w:hAnsi="Calibri"/>
              </w:rPr>
            </w:pPr>
            <w:r>
              <w:rPr>
                <w:rFonts w:ascii="Calibri" w:eastAsiaTheme="majorEastAsia" w:hAnsi="Calibri"/>
              </w:rPr>
              <w:t>*</w:t>
            </w:r>
            <w:r w:rsidR="00DE00B9" w:rsidRPr="00455234">
              <w:rPr>
                <w:rFonts w:ascii="Calibri" w:eastAsiaTheme="majorEastAsia" w:hAnsi="Calibri"/>
              </w:rPr>
              <w:t xml:space="preserve">Rating method </w:t>
            </w:r>
          </w:p>
        </w:tc>
        <w:tc>
          <w:tcPr>
            <w:tcW w:w="6185" w:type="dxa"/>
            <w:shd w:val="clear" w:color="auto" w:fill="auto"/>
          </w:tcPr>
          <w:p w14:paraId="5CCF4457" w14:textId="77777777" w:rsidR="00DE00B9" w:rsidRPr="00455234" w:rsidRDefault="00DE00B9" w:rsidP="00DE00B9">
            <w:pPr>
              <w:pStyle w:val="ListParagraph"/>
              <w:numPr>
                <w:ilvl w:val="0"/>
                <w:numId w:val="16"/>
              </w:numPr>
              <w:rPr>
                <w:rFonts w:ascii="Calibri" w:hAnsi="Calibri"/>
                <w:sz w:val="24"/>
                <w:szCs w:val="24"/>
                <w:lang w:val="en-GB"/>
              </w:rPr>
            </w:pPr>
            <w:r w:rsidRPr="00455234">
              <w:rPr>
                <w:rFonts w:ascii="Calibri" w:hAnsi="Calibri"/>
                <w:sz w:val="24"/>
                <w:szCs w:val="24"/>
                <w:lang w:val="en-GB"/>
              </w:rPr>
              <w:t xml:space="preserve">Analytic: band descriptors </w:t>
            </w:r>
          </w:p>
          <w:p w14:paraId="167DB199" w14:textId="5162252A" w:rsidR="00DE00B9" w:rsidRPr="00455234" w:rsidRDefault="00DE00B9" w:rsidP="00DE00B9">
            <w:pPr>
              <w:pStyle w:val="ListParagraph"/>
              <w:numPr>
                <w:ilvl w:val="0"/>
                <w:numId w:val="16"/>
              </w:numPr>
              <w:rPr>
                <w:rFonts w:ascii="Calibri" w:hAnsi="Calibri"/>
                <w:sz w:val="24"/>
                <w:szCs w:val="24"/>
                <w:lang w:val="en-GB"/>
              </w:rPr>
            </w:pPr>
            <w:r w:rsidRPr="00455234">
              <w:rPr>
                <w:rFonts w:ascii="Calibri" w:hAnsi="Calibri"/>
                <w:sz w:val="24"/>
                <w:szCs w:val="24"/>
                <w:lang w:val="en-GB"/>
              </w:rPr>
              <w:t>Analytic: checklist</w:t>
            </w:r>
          </w:p>
          <w:p w14:paraId="6F12F4F3" w14:textId="77777777" w:rsidR="00DE00B9" w:rsidRPr="00455234" w:rsidRDefault="00DE00B9" w:rsidP="00DE00B9">
            <w:pPr>
              <w:pStyle w:val="ListParagraph"/>
              <w:numPr>
                <w:ilvl w:val="0"/>
                <w:numId w:val="16"/>
              </w:numPr>
              <w:rPr>
                <w:rFonts w:ascii="Calibri" w:hAnsi="Calibri"/>
                <w:sz w:val="24"/>
                <w:szCs w:val="24"/>
                <w:lang w:val="en-GB"/>
              </w:rPr>
            </w:pPr>
            <w:r w:rsidRPr="00455234">
              <w:rPr>
                <w:rFonts w:ascii="Calibri" w:hAnsi="Calibri"/>
                <w:sz w:val="24"/>
                <w:szCs w:val="24"/>
                <w:lang w:val="en-GB"/>
              </w:rPr>
              <w:t>Holistic</w:t>
            </w:r>
          </w:p>
        </w:tc>
      </w:tr>
      <w:tr w:rsidR="00DE00B9" w:rsidRPr="00455234" w14:paraId="7E1DFF7F" w14:textId="77777777" w:rsidTr="00DE00B9">
        <w:trPr>
          <w:trHeight w:val="343"/>
        </w:trPr>
        <w:tc>
          <w:tcPr>
            <w:tcW w:w="532" w:type="dxa"/>
            <w:shd w:val="clear" w:color="auto" w:fill="auto"/>
          </w:tcPr>
          <w:p w14:paraId="0EF197BF" w14:textId="6167B382" w:rsidR="00DE00B9" w:rsidRPr="00455234" w:rsidRDefault="00CA1E60" w:rsidP="00DE00B9">
            <w:pPr>
              <w:rPr>
                <w:rFonts w:ascii="Calibri" w:eastAsiaTheme="majorEastAsia" w:hAnsi="Calibri"/>
              </w:rPr>
            </w:pPr>
            <w:r>
              <w:rPr>
                <w:rFonts w:ascii="Calibri" w:eastAsiaTheme="majorEastAsia" w:hAnsi="Calibri"/>
              </w:rPr>
              <w:t>1</w:t>
            </w:r>
            <w:r w:rsidR="00DE00B9">
              <w:rPr>
                <w:rFonts w:ascii="Calibri" w:eastAsiaTheme="majorEastAsia" w:hAnsi="Calibri"/>
              </w:rPr>
              <w:t>4</w:t>
            </w:r>
          </w:p>
        </w:tc>
        <w:tc>
          <w:tcPr>
            <w:tcW w:w="2639" w:type="dxa"/>
            <w:shd w:val="clear" w:color="auto" w:fill="auto"/>
          </w:tcPr>
          <w:p w14:paraId="65572C49" w14:textId="77777777" w:rsidR="00DE00B9" w:rsidRPr="00455234" w:rsidRDefault="00DE00B9" w:rsidP="00DE00B9">
            <w:pPr>
              <w:rPr>
                <w:rFonts w:ascii="Calibri" w:eastAsiaTheme="majorEastAsia" w:hAnsi="Calibri"/>
              </w:rPr>
            </w:pPr>
            <w:r w:rsidRPr="00455234">
              <w:rPr>
                <w:rFonts w:ascii="Calibri" w:eastAsiaTheme="majorEastAsia" w:hAnsi="Calibri"/>
              </w:rPr>
              <w:t>Rating criteria</w:t>
            </w:r>
            <w:r w:rsidRPr="00455234">
              <w:rPr>
                <w:rFonts w:ascii="Calibri" w:eastAsiaTheme="majorEastAsia" w:hAnsi="Calibri"/>
              </w:rPr>
              <w:br/>
              <w:t>(tick all applicable)</w:t>
            </w:r>
          </w:p>
        </w:tc>
        <w:tc>
          <w:tcPr>
            <w:tcW w:w="6185" w:type="dxa"/>
            <w:shd w:val="clear" w:color="auto" w:fill="auto"/>
          </w:tcPr>
          <w:p w14:paraId="5C4AEBAC" w14:textId="77777777" w:rsidR="00DE00B9" w:rsidRPr="00455234" w:rsidRDefault="00DE00B9" w:rsidP="00DE00B9">
            <w:pPr>
              <w:pStyle w:val="ListParagraph"/>
              <w:numPr>
                <w:ilvl w:val="0"/>
                <w:numId w:val="16"/>
              </w:numPr>
              <w:rPr>
                <w:rFonts w:ascii="Calibri" w:hAnsi="Calibri"/>
                <w:sz w:val="24"/>
                <w:szCs w:val="24"/>
                <w:lang w:val="en-GB"/>
              </w:rPr>
            </w:pPr>
            <w:r w:rsidRPr="00455234">
              <w:rPr>
                <w:rFonts w:ascii="Calibri" w:hAnsi="Calibri"/>
                <w:sz w:val="24"/>
                <w:szCs w:val="24"/>
                <w:lang w:val="en-GB"/>
              </w:rPr>
              <w:t>Argumentation</w:t>
            </w:r>
          </w:p>
          <w:p w14:paraId="414008B1" w14:textId="77777777" w:rsidR="00DE00B9" w:rsidRPr="00455234" w:rsidRDefault="00DE00B9" w:rsidP="00DE00B9">
            <w:pPr>
              <w:pStyle w:val="ListParagraph"/>
              <w:numPr>
                <w:ilvl w:val="0"/>
                <w:numId w:val="16"/>
              </w:numPr>
              <w:rPr>
                <w:rFonts w:ascii="Calibri" w:hAnsi="Calibri"/>
                <w:sz w:val="24"/>
                <w:szCs w:val="24"/>
                <w:lang w:val="en-GB"/>
              </w:rPr>
            </w:pPr>
            <w:r w:rsidRPr="00455234">
              <w:rPr>
                <w:rFonts w:ascii="Calibri" w:hAnsi="Calibri"/>
                <w:sz w:val="24"/>
                <w:szCs w:val="24"/>
                <w:lang w:val="en-GB"/>
              </w:rPr>
              <w:t>Cohesion and coherence</w:t>
            </w:r>
          </w:p>
          <w:p w14:paraId="509A34A8" w14:textId="77777777" w:rsidR="00DE00B9" w:rsidRPr="00455234" w:rsidRDefault="00DE00B9" w:rsidP="00DE00B9">
            <w:pPr>
              <w:pStyle w:val="ListParagraph"/>
              <w:numPr>
                <w:ilvl w:val="0"/>
                <w:numId w:val="16"/>
              </w:numPr>
              <w:rPr>
                <w:rFonts w:ascii="Calibri" w:hAnsi="Calibri"/>
                <w:sz w:val="24"/>
                <w:szCs w:val="24"/>
                <w:lang w:val="en-GB"/>
              </w:rPr>
            </w:pPr>
            <w:r w:rsidRPr="00455234">
              <w:rPr>
                <w:rFonts w:ascii="Calibri" w:hAnsi="Calibri"/>
                <w:sz w:val="24"/>
                <w:szCs w:val="24"/>
                <w:lang w:val="en-GB"/>
              </w:rPr>
              <w:t>Content</w:t>
            </w:r>
          </w:p>
          <w:p w14:paraId="46E30060" w14:textId="77777777" w:rsidR="00DE00B9" w:rsidRPr="00455234" w:rsidRDefault="00DE00B9" w:rsidP="00DE00B9">
            <w:pPr>
              <w:pStyle w:val="ListParagraph"/>
              <w:numPr>
                <w:ilvl w:val="0"/>
                <w:numId w:val="16"/>
              </w:numPr>
              <w:rPr>
                <w:rFonts w:ascii="Calibri" w:hAnsi="Calibri"/>
                <w:sz w:val="24"/>
                <w:szCs w:val="24"/>
                <w:lang w:val="en-GB"/>
              </w:rPr>
            </w:pPr>
            <w:r w:rsidRPr="00455234">
              <w:rPr>
                <w:rFonts w:ascii="Calibri" w:hAnsi="Calibri"/>
                <w:sz w:val="24"/>
                <w:szCs w:val="24"/>
                <w:lang w:val="en-GB"/>
              </w:rPr>
              <w:t>Grammatical accuracy</w:t>
            </w:r>
          </w:p>
          <w:p w14:paraId="0D923992" w14:textId="77777777" w:rsidR="00DE00B9" w:rsidRPr="00455234" w:rsidRDefault="00DE00B9" w:rsidP="00DE00B9">
            <w:pPr>
              <w:pStyle w:val="ListParagraph"/>
              <w:numPr>
                <w:ilvl w:val="0"/>
                <w:numId w:val="16"/>
              </w:numPr>
              <w:rPr>
                <w:rFonts w:ascii="Calibri" w:hAnsi="Calibri"/>
                <w:sz w:val="24"/>
                <w:szCs w:val="24"/>
                <w:lang w:val="en-GB"/>
              </w:rPr>
            </w:pPr>
            <w:r w:rsidRPr="00455234">
              <w:rPr>
                <w:rFonts w:ascii="Calibri" w:hAnsi="Calibri"/>
                <w:sz w:val="24"/>
                <w:szCs w:val="24"/>
                <w:lang w:val="en-GB"/>
              </w:rPr>
              <w:t>Interactive communication</w:t>
            </w:r>
          </w:p>
          <w:p w14:paraId="3DB74F96" w14:textId="77777777" w:rsidR="00DE00B9" w:rsidRPr="00455234" w:rsidRDefault="00DE00B9" w:rsidP="00DE00B9">
            <w:pPr>
              <w:pStyle w:val="ListParagraph"/>
              <w:numPr>
                <w:ilvl w:val="0"/>
                <w:numId w:val="16"/>
              </w:numPr>
              <w:rPr>
                <w:rFonts w:ascii="Calibri" w:hAnsi="Calibri"/>
                <w:sz w:val="24"/>
                <w:szCs w:val="24"/>
                <w:lang w:val="en-GB"/>
              </w:rPr>
            </w:pPr>
            <w:r w:rsidRPr="00455234">
              <w:rPr>
                <w:rFonts w:ascii="Calibri" w:hAnsi="Calibri"/>
                <w:sz w:val="24"/>
                <w:szCs w:val="24"/>
                <w:lang w:val="en-GB"/>
              </w:rPr>
              <w:t>Lexical control</w:t>
            </w:r>
          </w:p>
          <w:p w14:paraId="3C74F426" w14:textId="77777777" w:rsidR="00DE00B9" w:rsidRPr="00455234" w:rsidRDefault="00DE00B9" w:rsidP="00DE00B9">
            <w:pPr>
              <w:pStyle w:val="ListParagraph"/>
              <w:numPr>
                <w:ilvl w:val="0"/>
                <w:numId w:val="16"/>
              </w:numPr>
              <w:rPr>
                <w:rFonts w:ascii="Calibri" w:hAnsi="Calibri"/>
                <w:sz w:val="24"/>
                <w:szCs w:val="24"/>
                <w:lang w:val="en-GB"/>
              </w:rPr>
            </w:pPr>
            <w:r w:rsidRPr="00455234">
              <w:rPr>
                <w:rFonts w:ascii="Calibri" w:hAnsi="Calibri"/>
                <w:sz w:val="24"/>
                <w:szCs w:val="24"/>
                <w:lang w:val="en-GB"/>
              </w:rPr>
              <w:t>Lexical range</w:t>
            </w:r>
          </w:p>
          <w:p w14:paraId="6DC73AA8" w14:textId="77777777" w:rsidR="00DE00B9" w:rsidRPr="00455234" w:rsidRDefault="00DE00B9" w:rsidP="00DE00B9">
            <w:pPr>
              <w:pStyle w:val="ListParagraph"/>
              <w:numPr>
                <w:ilvl w:val="0"/>
                <w:numId w:val="16"/>
              </w:numPr>
              <w:rPr>
                <w:rFonts w:ascii="Calibri" w:hAnsi="Calibri"/>
                <w:sz w:val="24"/>
                <w:szCs w:val="24"/>
                <w:lang w:val="en-GB"/>
              </w:rPr>
            </w:pPr>
            <w:r w:rsidRPr="00455234">
              <w:rPr>
                <w:rFonts w:ascii="Calibri" w:hAnsi="Calibri"/>
                <w:sz w:val="24"/>
                <w:szCs w:val="24"/>
                <w:lang w:val="en-GB"/>
              </w:rPr>
              <w:t xml:space="preserve">Pronunciation </w:t>
            </w:r>
          </w:p>
          <w:p w14:paraId="0F222B9B" w14:textId="77777777" w:rsidR="00DE00B9" w:rsidRPr="00455234" w:rsidRDefault="00DE00B9" w:rsidP="00DE00B9">
            <w:pPr>
              <w:pStyle w:val="ListParagraph"/>
              <w:rPr>
                <w:rFonts w:ascii="Calibri" w:hAnsi="Calibri"/>
                <w:sz w:val="24"/>
                <w:szCs w:val="24"/>
                <w:lang w:val="en-GB"/>
              </w:rPr>
            </w:pPr>
          </w:p>
          <w:p w14:paraId="2CEF946E" w14:textId="77777777" w:rsidR="00DE00B9" w:rsidRPr="00455234" w:rsidRDefault="00DE00B9" w:rsidP="00DE00B9">
            <w:pPr>
              <w:pStyle w:val="ListParagraph"/>
              <w:numPr>
                <w:ilvl w:val="0"/>
                <w:numId w:val="16"/>
              </w:numPr>
              <w:rPr>
                <w:rFonts w:ascii="Calibri" w:hAnsi="Calibri"/>
                <w:sz w:val="24"/>
                <w:szCs w:val="24"/>
                <w:lang w:val="en-GB"/>
              </w:rPr>
            </w:pPr>
            <w:r w:rsidRPr="00455234">
              <w:rPr>
                <w:rFonts w:ascii="Calibri" w:hAnsi="Calibri"/>
                <w:sz w:val="24"/>
                <w:szCs w:val="24"/>
                <w:lang w:val="en-GB"/>
              </w:rPr>
              <w:t>Other (please specify):</w:t>
            </w:r>
          </w:p>
        </w:tc>
      </w:tr>
      <w:tr w:rsidR="00DE00B9" w:rsidRPr="00455234" w14:paraId="0F98F7D6" w14:textId="77777777" w:rsidTr="00DE00B9">
        <w:trPr>
          <w:trHeight w:val="343"/>
        </w:trPr>
        <w:tc>
          <w:tcPr>
            <w:tcW w:w="532" w:type="dxa"/>
            <w:shd w:val="clear" w:color="auto" w:fill="auto"/>
          </w:tcPr>
          <w:p w14:paraId="5FDFAC89" w14:textId="5AF5D337" w:rsidR="00DE00B9" w:rsidRPr="00455234" w:rsidRDefault="00CA1E60" w:rsidP="00DE00B9">
            <w:pPr>
              <w:rPr>
                <w:rFonts w:ascii="Calibri" w:eastAsiaTheme="majorEastAsia" w:hAnsi="Calibri"/>
              </w:rPr>
            </w:pPr>
            <w:r>
              <w:rPr>
                <w:rFonts w:ascii="Calibri" w:eastAsiaTheme="majorEastAsia" w:hAnsi="Calibri"/>
              </w:rPr>
              <w:t>1</w:t>
            </w:r>
            <w:r w:rsidR="00DE00B9">
              <w:rPr>
                <w:rFonts w:ascii="Calibri" w:eastAsiaTheme="majorEastAsia" w:hAnsi="Calibri"/>
              </w:rPr>
              <w:t>5</w:t>
            </w:r>
          </w:p>
        </w:tc>
        <w:tc>
          <w:tcPr>
            <w:tcW w:w="2639" w:type="dxa"/>
            <w:shd w:val="clear" w:color="auto" w:fill="auto"/>
          </w:tcPr>
          <w:p w14:paraId="22EAF849" w14:textId="5EAC75EF" w:rsidR="00DE00B9" w:rsidRPr="00455234" w:rsidRDefault="00B4691F" w:rsidP="00DE00B9">
            <w:pPr>
              <w:rPr>
                <w:rFonts w:ascii="Calibri" w:eastAsiaTheme="majorEastAsia" w:hAnsi="Calibri"/>
              </w:rPr>
            </w:pPr>
            <w:r>
              <w:rPr>
                <w:rFonts w:ascii="Calibri" w:eastAsiaTheme="majorEastAsia" w:hAnsi="Calibri"/>
              </w:rPr>
              <w:t>Raters</w:t>
            </w:r>
          </w:p>
        </w:tc>
        <w:tc>
          <w:tcPr>
            <w:tcW w:w="6185" w:type="dxa"/>
            <w:shd w:val="clear" w:color="auto" w:fill="auto"/>
          </w:tcPr>
          <w:p w14:paraId="2B43CD4E" w14:textId="77777777" w:rsidR="00DE00B9" w:rsidRPr="00455234" w:rsidRDefault="00DE00B9" w:rsidP="00DE00B9">
            <w:pPr>
              <w:pStyle w:val="ListParagraph"/>
              <w:numPr>
                <w:ilvl w:val="0"/>
                <w:numId w:val="16"/>
              </w:numPr>
              <w:rPr>
                <w:rFonts w:ascii="Calibri" w:hAnsi="Calibri"/>
                <w:sz w:val="24"/>
                <w:szCs w:val="24"/>
                <w:lang w:val="en-GB"/>
              </w:rPr>
            </w:pPr>
            <w:r w:rsidRPr="00455234">
              <w:rPr>
                <w:rFonts w:ascii="Calibri" w:hAnsi="Calibri"/>
                <w:sz w:val="24"/>
                <w:szCs w:val="24"/>
                <w:lang w:val="en-GB"/>
              </w:rPr>
              <w:t>Machine marking</w:t>
            </w:r>
          </w:p>
          <w:p w14:paraId="0A9A080C" w14:textId="77777777" w:rsidR="00DE00B9" w:rsidRDefault="00DE00B9" w:rsidP="00DE00B9">
            <w:pPr>
              <w:pStyle w:val="ListParagraph"/>
              <w:numPr>
                <w:ilvl w:val="0"/>
                <w:numId w:val="16"/>
              </w:numPr>
              <w:rPr>
                <w:rFonts w:ascii="Calibri" w:hAnsi="Calibri"/>
                <w:sz w:val="24"/>
                <w:szCs w:val="24"/>
                <w:lang w:val="en-GB"/>
              </w:rPr>
            </w:pPr>
            <w:r w:rsidRPr="00455234">
              <w:rPr>
                <w:rFonts w:ascii="Calibri" w:hAnsi="Calibri"/>
                <w:sz w:val="24"/>
                <w:szCs w:val="24"/>
                <w:lang w:val="en-GB"/>
              </w:rPr>
              <w:t>Manual marking, using ______ raters</w:t>
            </w:r>
          </w:p>
          <w:p w14:paraId="6327F96F" w14:textId="523372C6" w:rsidR="00B4691F" w:rsidRPr="00455234" w:rsidRDefault="00B4691F" w:rsidP="00DE00B9">
            <w:pPr>
              <w:pStyle w:val="ListParagraph"/>
              <w:numPr>
                <w:ilvl w:val="0"/>
                <w:numId w:val="16"/>
              </w:numPr>
              <w:rPr>
                <w:rFonts w:ascii="Calibri" w:hAnsi="Calibri"/>
                <w:sz w:val="24"/>
                <w:szCs w:val="24"/>
                <w:lang w:val="en-GB"/>
              </w:rPr>
            </w:pPr>
            <w:r>
              <w:rPr>
                <w:rFonts w:ascii="Calibri" w:hAnsi="Calibri"/>
                <w:sz w:val="24"/>
                <w:szCs w:val="24"/>
                <w:lang w:val="en-GB"/>
              </w:rPr>
              <w:t xml:space="preserve">Combination </w:t>
            </w:r>
          </w:p>
        </w:tc>
      </w:tr>
      <w:tr w:rsidR="00DE00B9" w:rsidRPr="00455234" w14:paraId="09562381" w14:textId="77777777" w:rsidTr="00DE00B9">
        <w:trPr>
          <w:trHeight w:val="343"/>
        </w:trPr>
        <w:tc>
          <w:tcPr>
            <w:tcW w:w="532" w:type="dxa"/>
            <w:shd w:val="clear" w:color="auto" w:fill="auto"/>
          </w:tcPr>
          <w:p w14:paraId="7A687E6B" w14:textId="75DC30EF" w:rsidR="00DE00B9" w:rsidRPr="00455234" w:rsidRDefault="00B4691F" w:rsidP="00DE00B9">
            <w:pPr>
              <w:rPr>
                <w:rFonts w:ascii="Calibri" w:eastAsiaTheme="majorEastAsia" w:hAnsi="Calibri"/>
              </w:rPr>
            </w:pPr>
            <w:r>
              <w:rPr>
                <w:rFonts w:ascii="Calibri" w:eastAsiaTheme="majorEastAsia" w:hAnsi="Calibri"/>
              </w:rPr>
              <w:t>16</w:t>
            </w:r>
          </w:p>
        </w:tc>
        <w:tc>
          <w:tcPr>
            <w:tcW w:w="2639" w:type="dxa"/>
            <w:shd w:val="clear" w:color="auto" w:fill="auto"/>
          </w:tcPr>
          <w:p w14:paraId="15C6B91F" w14:textId="77777777" w:rsidR="00DE00B9" w:rsidRPr="00455234" w:rsidRDefault="00DE00B9" w:rsidP="00DE00B9">
            <w:pPr>
              <w:rPr>
                <w:rFonts w:ascii="Calibri" w:eastAsiaTheme="majorEastAsia" w:hAnsi="Calibri"/>
              </w:rPr>
            </w:pPr>
            <w:r w:rsidRPr="00455234">
              <w:rPr>
                <w:rFonts w:ascii="Calibri" w:eastAsiaTheme="majorEastAsia" w:hAnsi="Calibri"/>
              </w:rPr>
              <w:t>Is there a procedure in place in case raters disagree?</w:t>
            </w:r>
          </w:p>
        </w:tc>
        <w:tc>
          <w:tcPr>
            <w:tcW w:w="6185" w:type="dxa"/>
            <w:shd w:val="clear" w:color="auto" w:fill="auto"/>
          </w:tcPr>
          <w:p w14:paraId="03B8A39F" w14:textId="77777777" w:rsidR="00DE00B9" w:rsidRPr="00455234" w:rsidRDefault="00DE00B9" w:rsidP="00DE00B9">
            <w:pPr>
              <w:pStyle w:val="ListParagraph"/>
              <w:numPr>
                <w:ilvl w:val="0"/>
                <w:numId w:val="16"/>
              </w:numPr>
              <w:rPr>
                <w:rFonts w:ascii="Calibri" w:hAnsi="Calibri"/>
                <w:sz w:val="24"/>
                <w:szCs w:val="24"/>
                <w:lang w:val="en-GB"/>
              </w:rPr>
            </w:pPr>
            <w:r w:rsidRPr="00455234">
              <w:rPr>
                <w:rFonts w:ascii="Calibri" w:hAnsi="Calibri"/>
                <w:sz w:val="24"/>
                <w:szCs w:val="24"/>
                <w:lang w:val="en-GB"/>
              </w:rPr>
              <w:t>Yes</w:t>
            </w:r>
          </w:p>
          <w:p w14:paraId="5D69B791" w14:textId="77777777" w:rsidR="00DE00B9" w:rsidRPr="00455234" w:rsidRDefault="00DE00B9" w:rsidP="00DE00B9">
            <w:pPr>
              <w:pStyle w:val="ListParagraph"/>
              <w:rPr>
                <w:rFonts w:ascii="Calibri" w:hAnsi="Calibri"/>
                <w:sz w:val="24"/>
                <w:szCs w:val="24"/>
                <w:lang w:val="en-GB"/>
              </w:rPr>
            </w:pPr>
            <w:r w:rsidRPr="00455234">
              <w:rPr>
                <w:rFonts w:ascii="Calibri" w:hAnsi="Calibri"/>
                <w:sz w:val="24"/>
                <w:szCs w:val="24"/>
                <w:lang w:val="en-GB"/>
              </w:rPr>
              <w:t xml:space="preserve">Specify: </w:t>
            </w:r>
          </w:p>
          <w:p w14:paraId="3BB42758" w14:textId="77777777" w:rsidR="00DE00B9" w:rsidRPr="00455234" w:rsidRDefault="00DE00B9" w:rsidP="00DE00B9">
            <w:pPr>
              <w:pStyle w:val="ListParagraph"/>
              <w:numPr>
                <w:ilvl w:val="0"/>
                <w:numId w:val="16"/>
              </w:numPr>
              <w:rPr>
                <w:rFonts w:ascii="Calibri" w:hAnsi="Calibri"/>
                <w:sz w:val="24"/>
                <w:szCs w:val="24"/>
                <w:lang w:val="en-GB"/>
              </w:rPr>
            </w:pPr>
            <w:r w:rsidRPr="00455234">
              <w:rPr>
                <w:rFonts w:ascii="Calibri" w:hAnsi="Calibri"/>
                <w:sz w:val="24"/>
                <w:szCs w:val="24"/>
                <w:lang w:val="en-GB"/>
              </w:rPr>
              <w:t>No</w:t>
            </w:r>
          </w:p>
        </w:tc>
      </w:tr>
      <w:tr w:rsidR="00DE00B9" w:rsidRPr="00455234" w14:paraId="73F7FCC7" w14:textId="77777777" w:rsidTr="00DE00B9">
        <w:trPr>
          <w:trHeight w:val="343"/>
        </w:trPr>
        <w:tc>
          <w:tcPr>
            <w:tcW w:w="532" w:type="dxa"/>
            <w:shd w:val="clear" w:color="auto" w:fill="auto"/>
          </w:tcPr>
          <w:p w14:paraId="489CB8BF" w14:textId="217B19D0" w:rsidR="00DE00B9" w:rsidRPr="00455234" w:rsidRDefault="00B4691F" w:rsidP="00DE00B9">
            <w:pPr>
              <w:rPr>
                <w:rFonts w:ascii="Calibri" w:eastAsiaTheme="majorEastAsia" w:hAnsi="Calibri"/>
              </w:rPr>
            </w:pPr>
            <w:r>
              <w:rPr>
                <w:rFonts w:ascii="Calibri" w:eastAsiaTheme="majorEastAsia" w:hAnsi="Calibri"/>
              </w:rPr>
              <w:t>17</w:t>
            </w:r>
          </w:p>
        </w:tc>
        <w:tc>
          <w:tcPr>
            <w:tcW w:w="2639" w:type="dxa"/>
            <w:shd w:val="clear" w:color="auto" w:fill="auto"/>
          </w:tcPr>
          <w:p w14:paraId="3F6849A9" w14:textId="77777777" w:rsidR="00DE00B9" w:rsidRPr="00455234" w:rsidRDefault="00DE00B9" w:rsidP="00DE00B9">
            <w:pPr>
              <w:rPr>
                <w:rFonts w:ascii="Calibri" w:eastAsiaTheme="majorEastAsia" w:hAnsi="Calibri"/>
              </w:rPr>
            </w:pPr>
            <w:r w:rsidRPr="00455234">
              <w:rPr>
                <w:rFonts w:ascii="Calibri" w:eastAsiaTheme="majorEastAsia" w:hAnsi="Calibri"/>
              </w:rPr>
              <w:t>Are the rating criteria available to the candidate?</w:t>
            </w:r>
          </w:p>
        </w:tc>
        <w:tc>
          <w:tcPr>
            <w:tcW w:w="6185" w:type="dxa"/>
            <w:shd w:val="clear" w:color="auto" w:fill="auto"/>
          </w:tcPr>
          <w:p w14:paraId="1EDE9CCE" w14:textId="77777777" w:rsidR="00DE00B9" w:rsidRPr="00455234" w:rsidRDefault="00DE00B9" w:rsidP="00DE00B9">
            <w:pPr>
              <w:pStyle w:val="ListParagraph"/>
              <w:numPr>
                <w:ilvl w:val="0"/>
                <w:numId w:val="16"/>
              </w:numPr>
              <w:rPr>
                <w:rFonts w:ascii="Calibri" w:hAnsi="Calibri"/>
                <w:sz w:val="24"/>
                <w:szCs w:val="24"/>
                <w:lang w:val="en-GB"/>
              </w:rPr>
            </w:pPr>
            <w:r w:rsidRPr="00455234">
              <w:rPr>
                <w:rFonts w:ascii="Calibri" w:hAnsi="Calibri"/>
                <w:sz w:val="24"/>
                <w:szCs w:val="24"/>
                <w:lang w:val="en-GB"/>
              </w:rPr>
              <w:t>The criteria are available on the exam paper</w:t>
            </w:r>
          </w:p>
          <w:p w14:paraId="5D325E74" w14:textId="77777777" w:rsidR="00DE00B9" w:rsidRPr="00455234" w:rsidRDefault="00DE00B9" w:rsidP="00DE00B9">
            <w:pPr>
              <w:pStyle w:val="ListParagraph"/>
              <w:numPr>
                <w:ilvl w:val="0"/>
                <w:numId w:val="16"/>
              </w:numPr>
              <w:rPr>
                <w:rFonts w:ascii="Calibri" w:hAnsi="Calibri"/>
                <w:sz w:val="24"/>
                <w:szCs w:val="24"/>
                <w:lang w:val="en-GB"/>
              </w:rPr>
            </w:pPr>
            <w:r w:rsidRPr="00455234">
              <w:rPr>
                <w:rFonts w:ascii="Calibri" w:hAnsi="Calibri"/>
                <w:sz w:val="24"/>
                <w:szCs w:val="24"/>
                <w:lang w:val="en-GB"/>
              </w:rPr>
              <w:t xml:space="preserve">The criteria are available elsewhere </w:t>
            </w:r>
            <w:r w:rsidRPr="00455234">
              <w:rPr>
                <w:rFonts w:ascii="Calibri" w:hAnsi="Calibri"/>
                <w:sz w:val="24"/>
                <w:szCs w:val="24"/>
                <w:lang w:val="en-GB"/>
              </w:rPr>
              <w:br/>
              <w:t xml:space="preserve">Specify:                                                </w:t>
            </w:r>
          </w:p>
          <w:p w14:paraId="705E7D40" w14:textId="77777777" w:rsidR="00DE00B9" w:rsidRPr="00455234" w:rsidRDefault="00DE00B9" w:rsidP="00DE00B9">
            <w:pPr>
              <w:pStyle w:val="ListParagraph"/>
              <w:numPr>
                <w:ilvl w:val="0"/>
                <w:numId w:val="16"/>
              </w:numPr>
              <w:rPr>
                <w:rFonts w:ascii="Calibri" w:hAnsi="Calibri"/>
                <w:sz w:val="24"/>
                <w:szCs w:val="24"/>
                <w:lang w:val="en-GB"/>
              </w:rPr>
            </w:pPr>
            <w:r w:rsidRPr="00455234">
              <w:rPr>
                <w:rFonts w:ascii="Calibri" w:hAnsi="Calibri"/>
                <w:sz w:val="24"/>
                <w:szCs w:val="24"/>
                <w:lang w:val="en-GB"/>
              </w:rPr>
              <w:t>No</w:t>
            </w:r>
          </w:p>
        </w:tc>
      </w:tr>
    </w:tbl>
    <w:p w14:paraId="0BA95A4E" w14:textId="77777777" w:rsidR="00DE00B9" w:rsidRPr="00455234" w:rsidRDefault="00DE00B9" w:rsidP="00DE00B9">
      <w:pPr>
        <w:rPr>
          <w:rFonts w:ascii="Calibri" w:eastAsiaTheme="majorEastAsia" w:hAnsi="Calibri" w:cs="Arial"/>
          <w:b/>
          <w:bCs/>
        </w:rPr>
      </w:pPr>
    </w:p>
    <w:p w14:paraId="7AFA071F" w14:textId="77777777" w:rsidR="00DE00B9" w:rsidRPr="00455234" w:rsidRDefault="00DE00B9" w:rsidP="00DE00B9">
      <w:pPr>
        <w:rPr>
          <w:rFonts w:ascii="Calibri" w:eastAsiaTheme="majorEastAsia" w:hAnsi="Calibri" w:cs="Arial"/>
          <w:b/>
          <w:bCs/>
        </w:rPr>
      </w:pPr>
    </w:p>
    <w:p w14:paraId="64F03795" w14:textId="77777777" w:rsidR="00DE00B9" w:rsidRPr="00455234" w:rsidRDefault="00DE00B9" w:rsidP="00DE00B9">
      <w:pPr>
        <w:rPr>
          <w:rFonts w:ascii="Calibri" w:eastAsiaTheme="majorEastAsia" w:hAnsi="Calibri" w:cs="Arial"/>
          <w:b/>
          <w:bCs/>
        </w:rPr>
      </w:pPr>
    </w:p>
    <w:p w14:paraId="6E912AC4" w14:textId="31F07F41" w:rsidR="00DE00B9" w:rsidRPr="00CA1E60" w:rsidRDefault="00DE00B9" w:rsidP="00DE00B9">
      <w:pPr>
        <w:rPr>
          <w:rFonts w:ascii="Calibri" w:eastAsiaTheme="majorEastAsia" w:hAnsi="Calibri" w:cs="Arial"/>
          <w:bCs/>
          <w:i/>
        </w:rPr>
      </w:pPr>
      <w:r w:rsidRPr="00CA1E60">
        <w:rPr>
          <w:rFonts w:ascii="Calibri" w:eastAsiaTheme="majorEastAsia" w:hAnsi="Calibri" w:cs="Arial"/>
          <w:bCs/>
          <w:i/>
        </w:rPr>
        <w:br w:type="column"/>
      </w:r>
      <w:r w:rsidR="00CA1E60">
        <w:rPr>
          <w:rFonts w:ascii="Calibri" w:eastAsiaTheme="majorEastAsia" w:hAnsi="Calibri" w:cs="Arial"/>
          <w:bCs/>
          <w:i/>
        </w:rPr>
        <w:lastRenderedPageBreak/>
        <w:t xml:space="preserve">3. </w:t>
      </w:r>
      <w:r w:rsidR="00CA1E60">
        <w:rPr>
          <w:rFonts w:ascii="Calibri" w:eastAsiaTheme="majorEastAsia" w:hAnsi="Calibri" w:cs="Arial"/>
          <w:bCs/>
          <w:i/>
        </w:rPr>
        <w:tab/>
      </w:r>
      <w:r w:rsidRPr="00CA1E60">
        <w:rPr>
          <w:rFonts w:ascii="Calibri" w:eastAsiaTheme="majorEastAsia" w:hAnsi="Calibri" w:cs="Arial"/>
          <w:bCs/>
          <w:i/>
        </w:rPr>
        <w:t xml:space="preserve">FEEDBACK </w:t>
      </w:r>
    </w:p>
    <w:p w14:paraId="522280A9" w14:textId="77777777" w:rsidR="00DE00B9" w:rsidRPr="00455234" w:rsidRDefault="00DE00B9" w:rsidP="00DE00B9">
      <w:pPr>
        <w:rPr>
          <w:rFonts w:ascii="Calibri" w:eastAsiaTheme="majorEastAsia" w:hAnsi="Calibri" w:cs="Arial"/>
          <w:b/>
          <w:bCs/>
        </w:rPr>
      </w:pPr>
    </w:p>
    <w:tbl>
      <w:tblPr>
        <w:tblW w:w="0" w:type="auto"/>
        <w:tblInd w:w="817" w:type="dxa"/>
        <w:tblLayout w:type="fixed"/>
        <w:tblLook w:val="01E0" w:firstRow="1" w:lastRow="1" w:firstColumn="1" w:lastColumn="1" w:noHBand="0" w:noVBand="0"/>
      </w:tblPr>
      <w:tblGrid>
        <w:gridCol w:w="532"/>
        <w:gridCol w:w="2639"/>
        <w:gridCol w:w="2975"/>
        <w:gridCol w:w="3210"/>
      </w:tblGrid>
      <w:tr w:rsidR="00DE00B9" w:rsidRPr="00455234" w14:paraId="7D819712" w14:textId="77777777" w:rsidTr="00CA1E60">
        <w:trPr>
          <w:trHeight w:val="343"/>
        </w:trPr>
        <w:tc>
          <w:tcPr>
            <w:tcW w:w="532" w:type="dxa"/>
            <w:shd w:val="clear" w:color="auto" w:fill="auto"/>
          </w:tcPr>
          <w:p w14:paraId="10AEBD1F" w14:textId="6AFA6676" w:rsidR="00DE00B9" w:rsidRPr="00455234" w:rsidRDefault="00B4691F" w:rsidP="00DE00B9">
            <w:pPr>
              <w:rPr>
                <w:rFonts w:ascii="Calibri" w:eastAsiaTheme="majorEastAsia" w:hAnsi="Calibri"/>
              </w:rPr>
            </w:pPr>
            <w:r>
              <w:rPr>
                <w:rFonts w:ascii="Calibri" w:eastAsiaTheme="majorEastAsia" w:hAnsi="Calibri"/>
              </w:rPr>
              <w:t>18</w:t>
            </w:r>
          </w:p>
        </w:tc>
        <w:tc>
          <w:tcPr>
            <w:tcW w:w="2639" w:type="dxa"/>
            <w:shd w:val="clear" w:color="auto" w:fill="auto"/>
          </w:tcPr>
          <w:p w14:paraId="1A9A0D0E" w14:textId="77777777" w:rsidR="00DE00B9" w:rsidRPr="00455234" w:rsidRDefault="00DE00B9" w:rsidP="00DE00B9">
            <w:pPr>
              <w:rPr>
                <w:rFonts w:ascii="Calibri" w:eastAsiaTheme="majorEastAsia" w:hAnsi="Calibri"/>
              </w:rPr>
            </w:pPr>
            <w:r w:rsidRPr="00455234">
              <w:rPr>
                <w:rFonts w:ascii="Calibri" w:eastAsiaTheme="majorEastAsia" w:hAnsi="Calibri"/>
              </w:rPr>
              <w:t xml:space="preserve">Quantitative feedback for candidates </w:t>
            </w:r>
          </w:p>
        </w:tc>
        <w:tc>
          <w:tcPr>
            <w:tcW w:w="2975" w:type="dxa"/>
            <w:shd w:val="clear" w:color="auto" w:fill="auto"/>
          </w:tcPr>
          <w:p w14:paraId="22F38DCE" w14:textId="77777777" w:rsidR="00DE00B9" w:rsidRPr="00455234" w:rsidRDefault="00DE00B9" w:rsidP="00DE00B9">
            <w:pPr>
              <w:pStyle w:val="ListParagraph"/>
              <w:numPr>
                <w:ilvl w:val="0"/>
                <w:numId w:val="16"/>
              </w:numPr>
              <w:rPr>
                <w:rFonts w:ascii="Calibri" w:hAnsi="Calibri"/>
                <w:sz w:val="24"/>
                <w:szCs w:val="24"/>
                <w:lang w:val="en-GB"/>
              </w:rPr>
            </w:pPr>
            <w:r w:rsidRPr="00455234">
              <w:rPr>
                <w:rFonts w:ascii="Calibri" w:hAnsi="Calibri"/>
                <w:sz w:val="24"/>
                <w:szCs w:val="24"/>
                <w:lang w:val="en-GB"/>
              </w:rPr>
              <w:t>CEFR level</w:t>
            </w:r>
          </w:p>
          <w:p w14:paraId="7493E8C1" w14:textId="77777777" w:rsidR="00DE00B9" w:rsidRPr="00455234" w:rsidRDefault="00DE00B9" w:rsidP="00DE00B9">
            <w:pPr>
              <w:pStyle w:val="ListParagraph"/>
              <w:numPr>
                <w:ilvl w:val="0"/>
                <w:numId w:val="16"/>
              </w:numPr>
              <w:rPr>
                <w:rFonts w:ascii="Calibri" w:hAnsi="Calibri"/>
                <w:sz w:val="24"/>
                <w:szCs w:val="24"/>
                <w:lang w:val="en-GB"/>
              </w:rPr>
            </w:pPr>
            <w:r w:rsidRPr="00455234">
              <w:rPr>
                <w:rFonts w:ascii="Calibri" w:hAnsi="Calibri"/>
                <w:sz w:val="24"/>
                <w:szCs w:val="24"/>
                <w:lang w:val="en-GB"/>
              </w:rPr>
              <w:t>Exam-specific grade</w:t>
            </w:r>
          </w:p>
          <w:p w14:paraId="69553AE8" w14:textId="77777777" w:rsidR="00DE00B9" w:rsidRPr="00455234" w:rsidRDefault="00DE00B9" w:rsidP="00DE00B9">
            <w:pPr>
              <w:pStyle w:val="ListParagraph"/>
              <w:numPr>
                <w:ilvl w:val="0"/>
                <w:numId w:val="16"/>
              </w:numPr>
              <w:rPr>
                <w:rFonts w:ascii="Calibri" w:hAnsi="Calibri"/>
                <w:sz w:val="24"/>
                <w:szCs w:val="24"/>
                <w:lang w:val="en-GB"/>
              </w:rPr>
            </w:pPr>
            <w:r w:rsidRPr="00455234">
              <w:rPr>
                <w:rFonts w:ascii="Calibri" w:hAnsi="Calibri"/>
                <w:sz w:val="24"/>
                <w:szCs w:val="24"/>
                <w:lang w:val="en-GB"/>
              </w:rPr>
              <w:t>Pass/fail only</w:t>
            </w:r>
          </w:p>
          <w:p w14:paraId="05C1CDCC" w14:textId="77777777" w:rsidR="00DE00B9" w:rsidRPr="00455234" w:rsidRDefault="00DE00B9" w:rsidP="00DE00B9">
            <w:pPr>
              <w:pStyle w:val="ListParagraph"/>
              <w:numPr>
                <w:ilvl w:val="0"/>
                <w:numId w:val="16"/>
              </w:numPr>
              <w:rPr>
                <w:rFonts w:ascii="Calibri" w:hAnsi="Calibri"/>
                <w:sz w:val="24"/>
                <w:szCs w:val="24"/>
                <w:lang w:val="en-GB"/>
              </w:rPr>
            </w:pPr>
            <w:r w:rsidRPr="00455234">
              <w:rPr>
                <w:rFonts w:ascii="Calibri" w:hAnsi="Calibri"/>
                <w:sz w:val="24"/>
                <w:szCs w:val="24"/>
                <w:lang w:val="en-GB"/>
              </w:rPr>
              <w:t>Other:</w:t>
            </w:r>
          </w:p>
        </w:tc>
        <w:tc>
          <w:tcPr>
            <w:tcW w:w="3210" w:type="dxa"/>
            <w:shd w:val="clear" w:color="auto" w:fill="auto"/>
          </w:tcPr>
          <w:p w14:paraId="7700B3B8" w14:textId="77777777" w:rsidR="00DE00B9" w:rsidRPr="00455234" w:rsidRDefault="00DE00B9" w:rsidP="00DE00B9">
            <w:pPr>
              <w:pStyle w:val="ListParagraph"/>
              <w:numPr>
                <w:ilvl w:val="0"/>
                <w:numId w:val="16"/>
              </w:numPr>
              <w:rPr>
                <w:rFonts w:ascii="Calibri" w:hAnsi="Calibri"/>
                <w:sz w:val="24"/>
                <w:szCs w:val="24"/>
                <w:lang w:val="en-GB"/>
              </w:rPr>
            </w:pPr>
            <w:r w:rsidRPr="00455234">
              <w:rPr>
                <w:rFonts w:ascii="Calibri" w:hAnsi="Calibri"/>
                <w:sz w:val="24"/>
                <w:szCs w:val="24"/>
                <w:lang w:val="en-GB"/>
              </w:rPr>
              <w:t xml:space="preserve">Percent score </w:t>
            </w:r>
          </w:p>
          <w:p w14:paraId="70FB84EA" w14:textId="77777777" w:rsidR="00DE00B9" w:rsidRPr="00455234" w:rsidRDefault="00DE00B9" w:rsidP="00DE00B9">
            <w:pPr>
              <w:pStyle w:val="ListParagraph"/>
              <w:numPr>
                <w:ilvl w:val="0"/>
                <w:numId w:val="16"/>
              </w:numPr>
              <w:rPr>
                <w:rFonts w:ascii="Calibri" w:hAnsi="Calibri"/>
                <w:sz w:val="24"/>
                <w:szCs w:val="24"/>
                <w:lang w:val="en-GB"/>
              </w:rPr>
            </w:pPr>
            <w:r w:rsidRPr="00455234">
              <w:rPr>
                <w:rFonts w:ascii="Calibri" w:hAnsi="Calibri"/>
                <w:sz w:val="24"/>
                <w:szCs w:val="24"/>
                <w:lang w:val="en-GB"/>
              </w:rPr>
              <w:t>Ranking (e.g. Quartile)</w:t>
            </w:r>
          </w:p>
          <w:p w14:paraId="7C26F493" w14:textId="77777777" w:rsidR="00DE00B9" w:rsidRPr="00455234" w:rsidRDefault="00DE00B9" w:rsidP="00DE00B9">
            <w:pPr>
              <w:pStyle w:val="ListParagraph"/>
              <w:numPr>
                <w:ilvl w:val="0"/>
                <w:numId w:val="16"/>
              </w:numPr>
              <w:rPr>
                <w:rFonts w:ascii="Calibri" w:hAnsi="Calibri"/>
                <w:sz w:val="24"/>
                <w:szCs w:val="24"/>
                <w:lang w:val="en-GB"/>
              </w:rPr>
            </w:pPr>
            <w:r w:rsidRPr="00455234">
              <w:rPr>
                <w:rFonts w:ascii="Calibri" w:hAnsi="Calibri"/>
                <w:sz w:val="24"/>
                <w:szCs w:val="24"/>
                <w:lang w:val="en-GB"/>
              </w:rPr>
              <w:t>Raw score</w:t>
            </w:r>
          </w:p>
        </w:tc>
      </w:tr>
      <w:tr w:rsidR="00DE00B9" w:rsidRPr="00455234" w14:paraId="0A8F7A8B" w14:textId="77777777" w:rsidTr="00CA1E60">
        <w:trPr>
          <w:trHeight w:val="343"/>
        </w:trPr>
        <w:tc>
          <w:tcPr>
            <w:tcW w:w="532" w:type="dxa"/>
            <w:shd w:val="clear" w:color="auto" w:fill="auto"/>
          </w:tcPr>
          <w:p w14:paraId="6F8D8E7D" w14:textId="685F905D" w:rsidR="00DE00B9" w:rsidRPr="00455234" w:rsidRDefault="00B4691F" w:rsidP="00DE00B9">
            <w:pPr>
              <w:rPr>
                <w:rFonts w:ascii="Calibri" w:eastAsiaTheme="majorEastAsia" w:hAnsi="Calibri"/>
              </w:rPr>
            </w:pPr>
            <w:r>
              <w:rPr>
                <w:rFonts w:ascii="Calibri" w:eastAsiaTheme="majorEastAsia" w:hAnsi="Calibri"/>
              </w:rPr>
              <w:t>19</w:t>
            </w:r>
          </w:p>
        </w:tc>
        <w:tc>
          <w:tcPr>
            <w:tcW w:w="2639" w:type="dxa"/>
            <w:shd w:val="clear" w:color="auto" w:fill="auto"/>
          </w:tcPr>
          <w:p w14:paraId="24A0427B" w14:textId="77777777" w:rsidR="00DE00B9" w:rsidRPr="00455234" w:rsidRDefault="00DE00B9" w:rsidP="00DE00B9">
            <w:pPr>
              <w:rPr>
                <w:rFonts w:ascii="Calibri" w:eastAsiaTheme="majorEastAsia" w:hAnsi="Calibri"/>
              </w:rPr>
            </w:pPr>
            <w:r w:rsidRPr="00455234">
              <w:rPr>
                <w:rFonts w:ascii="Calibri" w:eastAsiaTheme="majorEastAsia" w:hAnsi="Calibri"/>
              </w:rPr>
              <w:t>Qualitative feedback</w:t>
            </w:r>
          </w:p>
        </w:tc>
        <w:tc>
          <w:tcPr>
            <w:tcW w:w="6185" w:type="dxa"/>
            <w:gridSpan w:val="2"/>
            <w:shd w:val="clear" w:color="auto" w:fill="auto"/>
          </w:tcPr>
          <w:p w14:paraId="33231FE8" w14:textId="77777777" w:rsidR="00DE00B9" w:rsidRPr="00455234" w:rsidRDefault="00DE00B9" w:rsidP="00DE00B9">
            <w:pPr>
              <w:pStyle w:val="ListParagraph"/>
              <w:numPr>
                <w:ilvl w:val="0"/>
                <w:numId w:val="16"/>
              </w:numPr>
              <w:rPr>
                <w:rFonts w:ascii="Calibri" w:hAnsi="Calibri"/>
                <w:sz w:val="24"/>
                <w:szCs w:val="24"/>
                <w:lang w:val="en-GB"/>
              </w:rPr>
            </w:pPr>
            <w:r w:rsidRPr="00455234">
              <w:rPr>
                <w:rFonts w:ascii="Calibri" w:hAnsi="Calibri"/>
                <w:sz w:val="24"/>
                <w:szCs w:val="24"/>
                <w:lang w:val="en-GB"/>
              </w:rPr>
              <w:t>Yes: specific feedback based on criteria</w:t>
            </w:r>
          </w:p>
          <w:p w14:paraId="658BDC19" w14:textId="77777777" w:rsidR="00DE00B9" w:rsidRPr="00455234" w:rsidRDefault="00DE00B9" w:rsidP="00DE00B9">
            <w:pPr>
              <w:pStyle w:val="ListParagraph"/>
              <w:numPr>
                <w:ilvl w:val="0"/>
                <w:numId w:val="16"/>
              </w:numPr>
              <w:rPr>
                <w:rFonts w:ascii="Calibri" w:hAnsi="Calibri"/>
                <w:sz w:val="24"/>
                <w:szCs w:val="24"/>
                <w:lang w:val="en-GB"/>
              </w:rPr>
            </w:pPr>
            <w:r w:rsidRPr="00455234">
              <w:rPr>
                <w:rFonts w:ascii="Calibri" w:hAnsi="Calibri"/>
                <w:sz w:val="24"/>
                <w:szCs w:val="24"/>
                <w:lang w:val="en-GB"/>
              </w:rPr>
              <w:t xml:space="preserve">Yes: general feedback  </w:t>
            </w:r>
          </w:p>
          <w:p w14:paraId="41879C99" w14:textId="77777777" w:rsidR="00DE00B9" w:rsidRPr="00455234" w:rsidRDefault="00DE00B9" w:rsidP="00DE00B9">
            <w:pPr>
              <w:pStyle w:val="ListParagraph"/>
              <w:numPr>
                <w:ilvl w:val="0"/>
                <w:numId w:val="16"/>
              </w:numPr>
              <w:rPr>
                <w:rFonts w:ascii="Calibri" w:hAnsi="Calibri"/>
                <w:sz w:val="24"/>
                <w:szCs w:val="24"/>
                <w:lang w:val="en-GB"/>
              </w:rPr>
            </w:pPr>
            <w:r w:rsidRPr="00455234">
              <w:rPr>
                <w:rFonts w:ascii="Calibri" w:hAnsi="Calibri"/>
                <w:sz w:val="24"/>
                <w:szCs w:val="24"/>
                <w:lang w:val="en-GB"/>
              </w:rPr>
              <w:t>No qualitative feedback</w:t>
            </w:r>
          </w:p>
        </w:tc>
      </w:tr>
    </w:tbl>
    <w:p w14:paraId="3D5CDB9F" w14:textId="77777777" w:rsidR="00DE00B9" w:rsidRPr="00455234" w:rsidRDefault="00DE00B9" w:rsidP="00DE00B9">
      <w:pPr>
        <w:rPr>
          <w:rFonts w:ascii="Calibri" w:eastAsiaTheme="majorEastAsia" w:hAnsi="Calibri"/>
          <w:b/>
          <w:bCs/>
          <w14:shadow w14:blurRad="50800" w14:dist="38100" w14:dir="2700000" w14:sx="100000" w14:sy="100000" w14:kx="0" w14:ky="0" w14:algn="tl">
            <w14:srgbClr w14:val="000000">
              <w14:alpha w14:val="60000"/>
            </w14:srgbClr>
          </w14:shadow>
        </w:rPr>
      </w:pPr>
    </w:p>
    <w:p w14:paraId="67EBC5C7" w14:textId="41E2C52E" w:rsidR="00C055F8" w:rsidRPr="00CA1E60" w:rsidRDefault="00DE00B9" w:rsidP="00CA1E60">
      <w:pPr>
        <w:ind w:left="720" w:hanging="720"/>
        <w:rPr>
          <w:rFonts w:ascii="Calibri" w:eastAsiaTheme="majorEastAsia" w:hAnsi="Calibri" w:cs="Arial"/>
          <w:i/>
        </w:rPr>
      </w:pPr>
      <w:r w:rsidRPr="00455234">
        <w:rPr>
          <w:rFonts w:ascii="Calibri" w:eastAsiaTheme="majorEastAsia" w:hAnsi="Calibri"/>
          <w:b/>
          <w:bCs/>
          <w14:shadow w14:blurRad="50800" w14:dist="38100" w14:dir="2700000" w14:sx="100000" w14:sy="100000" w14:kx="0" w14:ky="0" w14:algn="tl">
            <w14:srgbClr w14:val="000000">
              <w14:alpha w14:val="60000"/>
            </w14:srgbClr>
          </w14:shadow>
        </w:rPr>
        <w:br w:type="column"/>
      </w:r>
      <w:r>
        <w:rPr>
          <w:rFonts w:ascii="Calibri" w:eastAsiaTheme="majorEastAsia" w:hAnsi="Calibri" w:cs="Arial"/>
          <w:b/>
          <w:bCs/>
        </w:rPr>
        <w:lastRenderedPageBreak/>
        <w:t>B</w:t>
      </w:r>
      <w:r w:rsidR="004D1BAE" w:rsidRPr="00455234">
        <w:rPr>
          <w:rFonts w:ascii="Calibri" w:eastAsiaTheme="majorEastAsia" w:hAnsi="Calibri" w:cs="Arial"/>
          <w:b/>
          <w:bCs/>
        </w:rPr>
        <w:tab/>
      </w:r>
      <w:r>
        <w:rPr>
          <w:rFonts w:ascii="Calibri" w:eastAsiaTheme="majorEastAsia" w:hAnsi="Calibri" w:cs="Arial"/>
          <w:b/>
          <w:bCs/>
        </w:rPr>
        <w:t>TASK</w:t>
      </w:r>
      <w:r w:rsidR="00934314" w:rsidRPr="00455234">
        <w:rPr>
          <w:rFonts w:ascii="Calibri" w:eastAsiaTheme="majorEastAsia" w:hAnsi="Calibri"/>
        </w:rPr>
        <w:t xml:space="preserve"> </w:t>
      </w:r>
      <w:r w:rsidR="00ED3966" w:rsidRPr="00455234">
        <w:rPr>
          <w:rFonts w:ascii="Calibri" w:eastAsiaTheme="majorEastAsia" w:hAnsi="Calibri"/>
          <w:b/>
        </w:rPr>
        <w:br/>
      </w:r>
    </w:p>
    <w:tbl>
      <w:tblPr>
        <w:tblW w:w="910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6129"/>
      </w:tblGrid>
      <w:tr w:rsidR="00D911C9" w:rsidRPr="00455234" w14:paraId="5A5845A7" w14:textId="77777777" w:rsidTr="00CA1E60">
        <w:trPr>
          <w:trHeight w:val="567"/>
        </w:trPr>
        <w:tc>
          <w:tcPr>
            <w:tcW w:w="2977" w:type="dxa"/>
            <w:shd w:val="clear" w:color="auto" w:fill="auto"/>
          </w:tcPr>
          <w:p w14:paraId="73971918" w14:textId="77777777" w:rsidR="00D911C9" w:rsidRPr="00455234" w:rsidRDefault="00D911C9" w:rsidP="00A14404">
            <w:pPr>
              <w:rPr>
                <w:rFonts w:ascii="Calibri" w:eastAsiaTheme="majorEastAsia" w:hAnsi="Calibri"/>
              </w:rPr>
            </w:pPr>
            <w:r w:rsidRPr="00455234">
              <w:rPr>
                <w:rFonts w:ascii="Calibri" w:eastAsiaTheme="majorEastAsia" w:hAnsi="Calibri"/>
              </w:rPr>
              <w:t xml:space="preserve">To which </w:t>
            </w:r>
            <w:r w:rsidR="00A14404" w:rsidRPr="00455234">
              <w:rPr>
                <w:rFonts w:ascii="Calibri" w:eastAsiaTheme="majorEastAsia" w:hAnsi="Calibri"/>
              </w:rPr>
              <w:t xml:space="preserve">speaking task </w:t>
            </w:r>
            <w:r w:rsidRPr="00455234">
              <w:rPr>
                <w:rFonts w:ascii="Calibri" w:eastAsiaTheme="majorEastAsia" w:hAnsi="Calibri"/>
              </w:rPr>
              <w:t>does the information relate?</w:t>
            </w:r>
          </w:p>
        </w:tc>
        <w:tc>
          <w:tcPr>
            <w:tcW w:w="6129" w:type="dxa"/>
            <w:shd w:val="clear" w:color="auto" w:fill="auto"/>
          </w:tcPr>
          <w:p w14:paraId="06AA9D11" w14:textId="77777777" w:rsidR="00D911C9" w:rsidRPr="00455234" w:rsidRDefault="00D911C9" w:rsidP="00D911C9">
            <w:pPr>
              <w:rPr>
                <w:rFonts w:ascii="Calibri" w:eastAsiaTheme="majorEastAsia" w:hAnsi="Calibri"/>
                <w:lang w:val="en-US"/>
              </w:rPr>
            </w:pPr>
            <w:r w:rsidRPr="00455234">
              <w:rPr>
                <w:rFonts w:ascii="Calibri" w:eastAsiaTheme="majorEastAsia" w:hAnsi="Calibri"/>
                <w:lang w:val="en-US"/>
              </w:rPr>
              <w:t xml:space="preserve"> </w:t>
            </w:r>
          </w:p>
        </w:tc>
      </w:tr>
    </w:tbl>
    <w:p w14:paraId="07750584" w14:textId="77777777" w:rsidR="00D911C9" w:rsidRDefault="00D911C9" w:rsidP="004D1BAE">
      <w:pPr>
        <w:ind w:left="720" w:hanging="720"/>
        <w:rPr>
          <w:rFonts w:ascii="Calibri" w:eastAsiaTheme="majorEastAsia" w:hAnsi="Calibri" w:cs="Arial"/>
        </w:rPr>
      </w:pPr>
    </w:p>
    <w:p w14:paraId="064A354F" w14:textId="77777777" w:rsidR="00C055F8" w:rsidRPr="00455234" w:rsidRDefault="00C055F8" w:rsidP="004D1BAE">
      <w:pPr>
        <w:ind w:left="720" w:hanging="720"/>
        <w:rPr>
          <w:rFonts w:ascii="Calibri" w:eastAsiaTheme="majorEastAsia" w:hAnsi="Calibri" w:cs="Arial"/>
        </w:rPr>
      </w:pPr>
    </w:p>
    <w:p w14:paraId="2F61575F" w14:textId="699AEA9D" w:rsidR="00DD6145" w:rsidRPr="00455234" w:rsidRDefault="00CA1E60" w:rsidP="00CA1E60">
      <w:pPr>
        <w:rPr>
          <w:rFonts w:ascii="Calibri" w:eastAsiaTheme="majorEastAsia" w:hAnsi="Calibri" w:cs="Arial"/>
          <w:i/>
        </w:rPr>
      </w:pPr>
      <w:r>
        <w:rPr>
          <w:rFonts w:ascii="Calibri" w:eastAsiaTheme="majorEastAsia" w:hAnsi="Calibri" w:cs="Arial"/>
          <w:i/>
        </w:rPr>
        <w:t>1.</w:t>
      </w:r>
      <w:r>
        <w:rPr>
          <w:rFonts w:ascii="Calibri" w:eastAsiaTheme="majorEastAsia" w:hAnsi="Calibri" w:cs="Arial"/>
          <w:i/>
        </w:rPr>
        <w:tab/>
      </w:r>
      <w:r w:rsidRPr="00455234">
        <w:rPr>
          <w:rFonts w:ascii="Calibri" w:eastAsiaTheme="majorEastAsia" w:hAnsi="Calibri" w:cs="Arial"/>
          <w:i/>
        </w:rPr>
        <w:t>GENERAL TASK CHARACTERISTICS</w:t>
      </w:r>
    </w:p>
    <w:p w14:paraId="446196C0" w14:textId="77777777" w:rsidR="00DD6145" w:rsidRPr="00455234" w:rsidRDefault="00DD6145" w:rsidP="004D1BAE">
      <w:pPr>
        <w:ind w:left="720" w:hanging="720"/>
        <w:rPr>
          <w:rFonts w:ascii="Calibri" w:eastAsiaTheme="majorEastAsia" w:hAnsi="Calibri" w:cs="Arial"/>
        </w:rPr>
      </w:pPr>
    </w:p>
    <w:tbl>
      <w:tblPr>
        <w:tblW w:w="9356" w:type="dxa"/>
        <w:tblInd w:w="817" w:type="dxa"/>
        <w:tblLayout w:type="fixed"/>
        <w:tblLook w:val="01E0" w:firstRow="1" w:lastRow="1" w:firstColumn="1" w:lastColumn="1" w:noHBand="0" w:noVBand="0"/>
      </w:tblPr>
      <w:tblGrid>
        <w:gridCol w:w="530"/>
        <w:gridCol w:w="2695"/>
        <w:gridCol w:w="6131"/>
      </w:tblGrid>
      <w:tr w:rsidR="00E8753B" w:rsidRPr="00455234" w14:paraId="336319B0" w14:textId="77777777" w:rsidTr="00C055F8">
        <w:trPr>
          <w:trHeight w:val="567"/>
        </w:trPr>
        <w:tc>
          <w:tcPr>
            <w:tcW w:w="530" w:type="dxa"/>
            <w:shd w:val="clear" w:color="auto" w:fill="auto"/>
          </w:tcPr>
          <w:p w14:paraId="45F54952" w14:textId="15CC6710" w:rsidR="00E8753B" w:rsidRPr="00455234" w:rsidRDefault="00B4691F" w:rsidP="00CD6A90">
            <w:pPr>
              <w:rPr>
                <w:rFonts w:ascii="Calibri" w:eastAsiaTheme="majorEastAsia" w:hAnsi="Calibri"/>
              </w:rPr>
            </w:pPr>
            <w:r>
              <w:rPr>
                <w:rFonts w:ascii="Calibri" w:eastAsiaTheme="majorEastAsia" w:hAnsi="Calibri"/>
              </w:rPr>
              <w:t>2</w:t>
            </w:r>
            <w:r w:rsidR="00CD6A90">
              <w:rPr>
                <w:rFonts w:ascii="Calibri" w:eastAsiaTheme="majorEastAsia" w:hAnsi="Calibri"/>
              </w:rPr>
              <w:t>0</w:t>
            </w:r>
          </w:p>
        </w:tc>
        <w:tc>
          <w:tcPr>
            <w:tcW w:w="2695" w:type="dxa"/>
            <w:shd w:val="clear" w:color="auto" w:fill="auto"/>
          </w:tcPr>
          <w:p w14:paraId="341C31EA" w14:textId="6B99E1ED" w:rsidR="00E8753B" w:rsidRPr="00455234" w:rsidRDefault="00CD6A90" w:rsidP="00E8753B">
            <w:pPr>
              <w:rPr>
                <w:rFonts w:ascii="Calibri" w:eastAsiaTheme="majorEastAsia" w:hAnsi="Calibri"/>
              </w:rPr>
            </w:pPr>
            <w:r>
              <w:rPr>
                <w:rFonts w:ascii="Calibri" w:eastAsiaTheme="majorEastAsia" w:hAnsi="Calibri"/>
              </w:rPr>
              <w:t>*</w:t>
            </w:r>
            <w:r w:rsidR="00E8753B" w:rsidRPr="00455234">
              <w:rPr>
                <w:rFonts w:ascii="Calibri" w:eastAsiaTheme="majorEastAsia" w:hAnsi="Calibri"/>
              </w:rPr>
              <w:t>Task topic:</w:t>
            </w:r>
          </w:p>
          <w:p w14:paraId="6E0AA39B" w14:textId="366B523F" w:rsidR="00E8753B" w:rsidRPr="00455234" w:rsidRDefault="00E8753B" w:rsidP="00DD6145">
            <w:pPr>
              <w:rPr>
                <w:rFonts w:ascii="Calibri" w:eastAsiaTheme="majorEastAsia" w:hAnsi="Calibri"/>
              </w:rPr>
            </w:pPr>
          </w:p>
        </w:tc>
        <w:tc>
          <w:tcPr>
            <w:tcW w:w="6131" w:type="dxa"/>
            <w:shd w:val="clear" w:color="auto" w:fill="auto"/>
          </w:tcPr>
          <w:p w14:paraId="347A4623" w14:textId="77777777" w:rsidR="004678BF" w:rsidRDefault="004678BF" w:rsidP="004678BF">
            <w:pPr>
              <w:ind w:left="317"/>
              <w:rPr>
                <w:rFonts w:ascii="Calibri" w:hAnsi="Calibri" w:cstheme="minorHAnsi"/>
                <w:sz w:val="16"/>
                <w:szCs w:val="16"/>
              </w:rPr>
            </w:pPr>
          </w:p>
          <w:p w14:paraId="293362D4" w14:textId="519DE228" w:rsidR="00E8753B" w:rsidRPr="00455234" w:rsidRDefault="004678BF" w:rsidP="004678BF">
            <w:pPr>
              <w:ind w:left="317"/>
              <w:rPr>
                <w:rFonts w:ascii="Calibri" w:eastAsiaTheme="majorEastAsia" w:hAnsi="Calibri"/>
              </w:rPr>
            </w:pPr>
            <w:r>
              <w:rPr>
                <w:rFonts w:ascii="Calibri" w:hAnsi="Calibri" w:cstheme="minorHAnsi"/>
                <w:sz w:val="16"/>
                <w:szCs w:val="16"/>
              </w:rPr>
              <w:t>See</w:t>
            </w:r>
            <w:r w:rsidRPr="004678BF">
              <w:rPr>
                <w:rFonts w:ascii="Calibri" w:hAnsi="Calibri" w:cstheme="minorHAnsi"/>
                <w:sz w:val="16"/>
                <w:szCs w:val="16"/>
              </w:rPr>
              <w:t xml:space="preserve"> CEFR p52</w:t>
            </w:r>
          </w:p>
        </w:tc>
      </w:tr>
      <w:tr w:rsidR="00E8753B" w:rsidRPr="00455234" w14:paraId="7E3C207C" w14:textId="77777777" w:rsidTr="00C055F8">
        <w:trPr>
          <w:trHeight w:val="567"/>
        </w:trPr>
        <w:tc>
          <w:tcPr>
            <w:tcW w:w="530" w:type="dxa"/>
            <w:shd w:val="clear" w:color="auto" w:fill="auto"/>
          </w:tcPr>
          <w:p w14:paraId="7F44E93B" w14:textId="4CCDE7D8" w:rsidR="00E8753B" w:rsidRPr="00455234" w:rsidRDefault="00B4691F" w:rsidP="00DD6145">
            <w:pPr>
              <w:rPr>
                <w:rFonts w:ascii="Calibri" w:eastAsiaTheme="majorEastAsia" w:hAnsi="Calibri"/>
                <w:lang w:val="en-US"/>
              </w:rPr>
            </w:pPr>
            <w:r>
              <w:rPr>
                <w:rFonts w:ascii="Calibri" w:eastAsiaTheme="majorEastAsia" w:hAnsi="Calibri"/>
              </w:rPr>
              <w:t>21</w:t>
            </w:r>
          </w:p>
        </w:tc>
        <w:tc>
          <w:tcPr>
            <w:tcW w:w="2695" w:type="dxa"/>
            <w:shd w:val="clear" w:color="auto" w:fill="auto"/>
          </w:tcPr>
          <w:p w14:paraId="11B46D21" w14:textId="16F7D356" w:rsidR="00E8753B" w:rsidRPr="00455234" w:rsidRDefault="00E8753B" w:rsidP="00DD6145">
            <w:pPr>
              <w:rPr>
                <w:rFonts w:ascii="Calibri" w:eastAsiaTheme="majorEastAsia" w:hAnsi="Calibri"/>
              </w:rPr>
            </w:pPr>
            <w:r w:rsidRPr="00455234">
              <w:rPr>
                <w:rFonts w:ascii="Calibri" w:eastAsiaTheme="majorEastAsia" w:hAnsi="Calibri"/>
              </w:rPr>
              <w:t>Language of instructions:</w:t>
            </w:r>
          </w:p>
        </w:tc>
        <w:tc>
          <w:tcPr>
            <w:tcW w:w="6131" w:type="dxa"/>
            <w:shd w:val="clear" w:color="auto" w:fill="auto"/>
          </w:tcPr>
          <w:p w14:paraId="51CB45A8" w14:textId="77777777" w:rsidR="00E8753B" w:rsidRPr="00455234" w:rsidRDefault="00E8753B" w:rsidP="00E8753B">
            <w:pPr>
              <w:rPr>
                <w:rFonts w:ascii="Calibri" w:eastAsiaTheme="majorEastAsia" w:hAnsi="Calibri"/>
              </w:rPr>
            </w:pPr>
          </w:p>
        </w:tc>
      </w:tr>
      <w:tr w:rsidR="00E8753B" w:rsidRPr="00455234" w14:paraId="3939C48F" w14:textId="77777777" w:rsidTr="00C055F8">
        <w:trPr>
          <w:trHeight w:val="567"/>
        </w:trPr>
        <w:tc>
          <w:tcPr>
            <w:tcW w:w="530" w:type="dxa"/>
            <w:shd w:val="clear" w:color="auto" w:fill="auto"/>
          </w:tcPr>
          <w:p w14:paraId="27BB9234" w14:textId="11DAB162" w:rsidR="00E8753B" w:rsidRPr="00455234" w:rsidRDefault="00B4691F" w:rsidP="00DD6145">
            <w:pPr>
              <w:rPr>
                <w:rFonts w:ascii="Calibri" w:eastAsiaTheme="majorEastAsia" w:hAnsi="Calibri"/>
              </w:rPr>
            </w:pPr>
            <w:r>
              <w:rPr>
                <w:rFonts w:ascii="Calibri" w:eastAsiaTheme="majorEastAsia" w:hAnsi="Calibri"/>
              </w:rPr>
              <w:t>22</w:t>
            </w:r>
          </w:p>
        </w:tc>
        <w:tc>
          <w:tcPr>
            <w:tcW w:w="2695" w:type="dxa"/>
            <w:shd w:val="clear" w:color="auto" w:fill="auto"/>
          </w:tcPr>
          <w:p w14:paraId="61E4AD74" w14:textId="5A85E517" w:rsidR="00E8753B" w:rsidRPr="00455234" w:rsidRDefault="00E8753B" w:rsidP="00DD6145">
            <w:pPr>
              <w:rPr>
                <w:rFonts w:ascii="Calibri" w:eastAsiaTheme="majorEastAsia" w:hAnsi="Calibri"/>
              </w:rPr>
            </w:pPr>
            <w:r w:rsidRPr="00455234">
              <w:rPr>
                <w:rFonts w:ascii="Calibri" w:eastAsiaTheme="majorEastAsia" w:hAnsi="Calibri"/>
              </w:rPr>
              <w:t>Other language used:</w:t>
            </w:r>
          </w:p>
        </w:tc>
        <w:tc>
          <w:tcPr>
            <w:tcW w:w="6131" w:type="dxa"/>
            <w:shd w:val="clear" w:color="auto" w:fill="auto"/>
          </w:tcPr>
          <w:p w14:paraId="1CDF2FCE" w14:textId="77777777" w:rsidR="00E8753B" w:rsidRPr="00455234" w:rsidRDefault="00E8753B" w:rsidP="00E8753B">
            <w:pPr>
              <w:pStyle w:val="ListParagraph"/>
              <w:rPr>
                <w:rFonts w:ascii="Calibri" w:eastAsiaTheme="majorEastAsia" w:hAnsi="Calibri"/>
                <w:sz w:val="24"/>
                <w:szCs w:val="24"/>
              </w:rPr>
            </w:pPr>
          </w:p>
        </w:tc>
      </w:tr>
      <w:tr w:rsidR="00E8753B" w:rsidRPr="00455234" w14:paraId="503BB2AC" w14:textId="77777777" w:rsidTr="00C055F8">
        <w:trPr>
          <w:trHeight w:val="567"/>
        </w:trPr>
        <w:tc>
          <w:tcPr>
            <w:tcW w:w="530" w:type="dxa"/>
            <w:shd w:val="clear" w:color="auto" w:fill="auto"/>
          </w:tcPr>
          <w:p w14:paraId="3E2A0658" w14:textId="138E7DF5" w:rsidR="00E8753B" w:rsidRPr="00455234" w:rsidRDefault="00B4691F" w:rsidP="00DD6145">
            <w:pPr>
              <w:rPr>
                <w:rFonts w:ascii="Calibri" w:eastAsiaTheme="majorEastAsia" w:hAnsi="Calibri"/>
              </w:rPr>
            </w:pPr>
            <w:r>
              <w:rPr>
                <w:rFonts w:ascii="Calibri" w:eastAsiaTheme="majorEastAsia" w:hAnsi="Calibri"/>
              </w:rPr>
              <w:t>23</w:t>
            </w:r>
          </w:p>
        </w:tc>
        <w:tc>
          <w:tcPr>
            <w:tcW w:w="2695" w:type="dxa"/>
            <w:shd w:val="clear" w:color="auto" w:fill="auto"/>
          </w:tcPr>
          <w:p w14:paraId="6D422D64" w14:textId="5B0F5854" w:rsidR="00E8753B" w:rsidRPr="00455234" w:rsidRDefault="00E8753B" w:rsidP="00C055F8">
            <w:pPr>
              <w:rPr>
                <w:rFonts w:ascii="Calibri" w:eastAsiaTheme="majorEastAsia" w:hAnsi="Calibri"/>
              </w:rPr>
            </w:pPr>
            <w:r w:rsidRPr="00455234">
              <w:rPr>
                <w:rFonts w:ascii="Calibri" w:eastAsiaTheme="majorEastAsia" w:hAnsi="Calibri"/>
              </w:rPr>
              <w:t>Task duration</w:t>
            </w:r>
          </w:p>
        </w:tc>
        <w:tc>
          <w:tcPr>
            <w:tcW w:w="6131" w:type="dxa"/>
            <w:shd w:val="clear" w:color="auto" w:fill="auto"/>
          </w:tcPr>
          <w:p w14:paraId="498A2D5C" w14:textId="77777777" w:rsidR="00E8753B" w:rsidRPr="00455234" w:rsidRDefault="00E8753B" w:rsidP="00E8753B">
            <w:pPr>
              <w:spacing w:line="360" w:lineRule="auto"/>
              <w:ind w:left="373"/>
              <w:rPr>
                <w:rFonts w:ascii="Calibri" w:eastAsiaTheme="majorEastAsia" w:hAnsi="Calibri"/>
              </w:rPr>
            </w:pPr>
            <w:r w:rsidRPr="00455234">
              <w:rPr>
                <w:rFonts w:ascii="Calibri" w:eastAsiaTheme="majorEastAsia" w:hAnsi="Calibri"/>
              </w:rPr>
              <w:t xml:space="preserve">Task duration: approximately ____ minutes  </w:t>
            </w:r>
          </w:p>
          <w:p w14:paraId="1ED443DA" w14:textId="03D30507" w:rsidR="00E8753B" w:rsidRPr="00455234" w:rsidRDefault="00E8753B" w:rsidP="00E8753B">
            <w:pPr>
              <w:spacing w:line="360" w:lineRule="auto"/>
              <w:ind w:left="373"/>
              <w:rPr>
                <w:rFonts w:ascii="Calibri" w:eastAsiaTheme="majorEastAsia" w:hAnsi="Calibri"/>
              </w:rPr>
            </w:pPr>
            <w:r w:rsidRPr="00455234">
              <w:rPr>
                <w:rFonts w:ascii="Calibri" w:eastAsiaTheme="majorEastAsia" w:hAnsi="Calibri"/>
              </w:rPr>
              <w:t>of which ____ minutes preparation time</w:t>
            </w:r>
          </w:p>
        </w:tc>
      </w:tr>
      <w:tr w:rsidR="00E8753B" w:rsidRPr="00455234" w14:paraId="7847EDD6" w14:textId="77777777" w:rsidTr="00C055F8">
        <w:trPr>
          <w:trHeight w:val="567"/>
        </w:trPr>
        <w:tc>
          <w:tcPr>
            <w:tcW w:w="530" w:type="dxa"/>
            <w:shd w:val="clear" w:color="auto" w:fill="auto"/>
          </w:tcPr>
          <w:p w14:paraId="103036A6" w14:textId="2AD2ED47" w:rsidR="00E8753B" w:rsidRPr="00455234" w:rsidRDefault="00B4691F" w:rsidP="00DD6145">
            <w:pPr>
              <w:rPr>
                <w:rFonts w:ascii="Calibri" w:eastAsiaTheme="majorEastAsia" w:hAnsi="Calibri"/>
              </w:rPr>
            </w:pPr>
            <w:r>
              <w:rPr>
                <w:rFonts w:ascii="Calibri" w:eastAsiaTheme="majorEastAsia" w:hAnsi="Calibri"/>
                <w:lang w:val="en-US"/>
              </w:rPr>
              <w:t>24</w:t>
            </w:r>
          </w:p>
        </w:tc>
        <w:tc>
          <w:tcPr>
            <w:tcW w:w="2695" w:type="dxa"/>
            <w:shd w:val="clear" w:color="auto" w:fill="auto"/>
          </w:tcPr>
          <w:p w14:paraId="24AD2A4A" w14:textId="06ED4A15" w:rsidR="00E8753B" w:rsidRPr="00455234" w:rsidRDefault="00E8753B" w:rsidP="00E8753B">
            <w:pPr>
              <w:rPr>
                <w:rFonts w:ascii="Calibri" w:eastAsiaTheme="majorEastAsia" w:hAnsi="Calibri"/>
              </w:rPr>
            </w:pPr>
            <w:r w:rsidRPr="00455234">
              <w:rPr>
                <w:rFonts w:ascii="Calibri" w:eastAsiaTheme="majorEastAsia" w:hAnsi="Calibri"/>
              </w:rPr>
              <w:t>Is the performance recorded?</w:t>
            </w:r>
          </w:p>
        </w:tc>
        <w:tc>
          <w:tcPr>
            <w:tcW w:w="6131" w:type="dxa"/>
            <w:shd w:val="clear" w:color="auto" w:fill="auto"/>
          </w:tcPr>
          <w:p w14:paraId="583FC897" w14:textId="77777777" w:rsidR="00E8753B" w:rsidRPr="00455234" w:rsidRDefault="00E8753B" w:rsidP="00E8753B">
            <w:pPr>
              <w:pStyle w:val="ListParagraph"/>
              <w:numPr>
                <w:ilvl w:val="0"/>
                <w:numId w:val="16"/>
              </w:numPr>
              <w:rPr>
                <w:rFonts w:ascii="Calibri" w:eastAsiaTheme="majorEastAsia" w:hAnsi="Calibri"/>
                <w:sz w:val="24"/>
                <w:szCs w:val="24"/>
                <w:lang w:val="en-US"/>
              </w:rPr>
            </w:pPr>
            <w:r w:rsidRPr="00455234">
              <w:rPr>
                <w:rFonts w:ascii="Calibri" w:eastAsiaTheme="majorEastAsia" w:hAnsi="Calibri"/>
                <w:sz w:val="24"/>
                <w:szCs w:val="24"/>
                <w:lang w:val="en-US"/>
              </w:rPr>
              <w:t>Yes: Audio only</w:t>
            </w:r>
          </w:p>
          <w:p w14:paraId="21FF3534" w14:textId="77777777" w:rsidR="00E8753B" w:rsidRPr="00455234" w:rsidRDefault="00E8753B" w:rsidP="00E8753B">
            <w:pPr>
              <w:pStyle w:val="ListParagraph"/>
              <w:numPr>
                <w:ilvl w:val="0"/>
                <w:numId w:val="16"/>
              </w:numPr>
              <w:rPr>
                <w:rFonts w:ascii="Calibri" w:eastAsiaTheme="majorEastAsia" w:hAnsi="Calibri"/>
                <w:sz w:val="24"/>
                <w:szCs w:val="24"/>
              </w:rPr>
            </w:pPr>
            <w:r w:rsidRPr="00455234">
              <w:rPr>
                <w:rFonts w:ascii="Calibri" w:eastAsiaTheme="majorEastAsia" w:hAnsi="Calibri"/>
                <w:sz w:val="24"/>
                <w:szCs w:val="24"/>
                <w:lang w:val="en-US"/>
              </w:rPr>
              <w:t xml:space="preserve">Yes: Video </w:t>
            </w:r>
          </w:p>
          <w:p w14:paraId="223C2443" w14:textId="7C51C5CF" w:rsidR="00E8753B" w:rsidRPr="00455234" w:rsidRDefault="00E8753B" w:rsidP="00E8753B">
            <w:pPr>
              <w:pStyle w:val="ListParagraph"/>
              <w:numPr>
                <w:ilvl w:val="0"/>
                <w:numId w:val="16"/>
              </w:numPr>
              <w:rPr>
                <w:rFonts w:ascii="Calibri" w:eastAsiaTheme="majorEastAsia" w:hAnsi="Calibri"/>
                <w:sz w:val="24"/>
                <w:szCs w:val="24"/>
              </w:rPr>
            </w:pPr>
            <w:r w:rsidRPr="00455234">
              <w:rPr>
                <w:rFonts w:ascii="Calibri" w:eastAsiaTheme="majorEastAsia" w:hAnsi="Calibri"/>
                <w:sz w:val="24"/>
                <w:szCs w:val="24"/>
              </w:rPr>
              <w:t>No: face to face only</w:t>
            </w:r>
          </w:p>
        </w:tc>
      </w:tr>
      <w:tr w:rsidR="00E8753B" w:rsidRPr="00455234" w14:paraId="3AE21ED7" w14:textId="77777777" w:rsidTr="00C055F8">
        <w:trPr>
          <w:trHeight w:val="567"/>
        </w:trPr>
        <w:tc>
          <w:tcPr>
            <w:tcW w:w="530" w:type="dxa"/>
            <w:shd w:val="clear" w:color="auto" w:fill="auto"/>
          </w:tcPr>
          <w:p w14:paraId="55B059D5" w14:textId="2866EC27" w:rsidR="00E8753B" w:rsidRPr="00455234" w:rsidRDefault="00B4691F" w:rsidP="00DD6145">
            <w:pPr>
              <w:rPr>
                <w:rFonts w:ascii="Calibri" w:eastAsiaTheme="majorEastAsia" w:hAnsi="Calibri"/>
                <w:lang w:val="en-US"/>
              </w:rPr>
            </w:pPr>
            <w:r>
              <w:rPr>
                <w:rFonts w:ascii="Calibri" w:eastAsiaTheme="majorEastAsia" w:hAnsi="Calibri"/>
                <w:lang w:val="en-US"/>
              </w:rPr>
              <w:t>25</w:t>
            </w:r>
          </w:p>
        </w:tc>
        <w:tc>
          <w:tcPr>
            <w:tcW w:w="2695" w:type="dxa"/>
            <w:shd w:val="clear" w:color="auto" w:fill="auto"/>
          </w:tcPr>
          <w:p w14:paraId="373EF92E" w14:textId="5EE8A1CC" w:rsidR="00E8753B" w:rsidRPr="00455234" w:rsidRDefault="00B4691F" w:rsidP="00E8753B">
            <w:pPr>
              <w:rPr>
                <w:rFonts w:ascii="Calibri" w:eastAsiaTheme="majorEastAsia" w:hAnsi="Calibri"/>
              </w:rPr>
            </w:pPr>
            <w:r>
              <w:rPr>
                <w:rFonts w:ascii="Calibri" w:eastAsiaTheme="majorEastAsia" w:hAnsi="Calibri"/>
              </w:rPr>
              <w:t>*</w:t>
            </w:r>
            <w:r w:rsidR="00E8753B" w:rsidRPr="00455234">
              <w:rPr>
                <w:rFonts w:ascii="Calibri" w:eastAsiaTheme="majorEastAsia" w:hAnsi="Calibri"/>
              </w:rPr>
              <w:t xml:space="preserve">Control/guidance </w:t>
            </w:r>
          </w:p>
          <w:p w14:paraId="69733185" w14:textId="381D80F2" w:rsidR="00E8753B" w:rsidRPr="00455234" w:rsidRDefault="00E8753B" w:rsidP="00B4691F">
            <w:pPr>
              <w:rPr>
                <w:rFonts w:ascii="Calibri" w:eastAsiaTheme="majorEastAsia" w:hAnsi="Calibri"/>
              </w:rPr>
            </w:pPr>
            <w:r w:rsidRPr="00455234">
              <w:rPr>
                <w:rFonts w:ascii="Calibri" w:eastAsiaTheme="majorEastAsia" w:hAnsi="Calibri"/>
              </w:rPr>
              <w:t>by the task</w:t>
            </w:r>
          </w:p>
        </w:tc>
        <w:tc>
          <w:tcPr>
            <w:tcW w:w="6131" w:type="dxa"/>
            <w:shd w:val="clear" w:color="auto" w:fill="auto"/>
          </w:tcPr>
          <w:p w14:paraId="3E07DD56" w14:textId="77777777" w:rsidR="00E8753B" w:rsidRPr="00455234" w:rsidRDefault="00E8753B" w:rsidP="00E8753B">
            <w:pPr>
              <w:pStyle w:val="ListParagraph"/>
              <w:numPr>
                <w:ilvl w:val="0"/>
                <w:numId w:val="16"/>
              </w:numPr>
              <w:rPr>
                <w:rFonts w:ascii="Calibri" w:eastAsiaTheme="majorEastAsia" w:hAnsi="Calibri"/>
                <w:sz w:val="24"/>
                <w:szCs w:val="24"/>
              </w:rPr>
            </w:pPr>
            <w:r w:rsidRPr="00455234">
              <w:rPr>
                <w:rFonts w:ascii="Calibri" w:eastAsiaTheme="majorEastAsia" w:hAnsi="Calibri"/>
                <w:sz w:val="24"/>
                <w:szCs w:val="24"/>
              </w:rPr>
              <w:t xml:space="preserve">Rigidly controlled </w:t>
            </w:r>
          </w:p>
          <w:p w14:paraId="4EC2F30D" w14:textId="77777777" w:rsidR="00E8753B" w:rsidRPr="00455234" w:rsidRDefault="00E8753B" w:rsidP="00E8753B">
            <w:pPr>
              <w:pStyle w:val="ListParagraph"/>
              <w:numPr>
                <w:ilvl w:val="0"/>
                <w:numId w:val="16"/>
              </w:numPr>
              <w:rPr>
                <w:rFonts w:ascii="Calibri" w:eastAsiaTheme="majorEastAsia" w:hAnsi="Calibri"/>
                <w:sz w:val="24"/>
                <w:szCs w:val="24"/>
              </w:rPr>
            </w:pPr>
            <w:r w:rsidRPr="00455234">
              <w:rPr>
                <w:rFonts w:ascii="Calibri" w:eastAsiaTheme="majorEastAsia" w:hAnsi="Calibri"/>
                <w:sz w:val="24"/>
                <w:szCs w:val="24"/>
              </w:rPr>
              <w:t xml:space="preserve">Partially controlled </w:t>
            </w:r>
          </w:p>
          <w:p w14:paraId="033F9FCD" w14:textId="27F3119E" w:rsidR="00E8753B" w:rsidRPr="00455234" w:rsidRDefault="00E8753B" w:rsidP="00E8753B">
            <w:pPr>
              <w:pStyle w:val="ListParagraph"/>
              <w:numPr>
                <w:ilvl w:val="0"/>
                <w:numId w:val="16"/>
              </w:numPr>
              <w:rPr>
                <w:rFonts w:ascii="Calibri" w:eastAsiaTheme="majorEastAsia" w:hAnsi="Calibri"/>
                <w:sz w:val="24"/>
                <w:szCs w:val="24"/>
                <w:lang w:val="en-US"/>
              </w:rPr>
            </w:pPr>
            <w:r w:rsidRPr="00455234">
              <w:rPr>
                <w:rFonts w:ascii="Calibri" w:eastAsiaTheme="majorEastAsia" w:hAnsi="Calibri"/>
                <w:sz w:val="24"/>
                <w:szCs w:val="24"/>
              </w:rPr>
              <w:t xml:space="preserve">Open format </w:t>
            </w:r>
          </w:p>
        </w:tc>
      </w:tr>
    </w:tbl>
    <w:p w14:paraId="17D931FF" w14:textId="77777777" w:rsidR="00DD6145" w:rsidRPr="00455234" w:rsidRDefault="00DD6145" w:rsidP="00DD6145">
      <w:pPr>
        <w:rPr>
          <w:rFonts w:ascii="Calibri" w:eastAsiaTheme="majorEastAsia" w:hAnsi="Calibri" w:cs="Arial"/>
        </w:rPr>
      </w:pPr>
    </w:p>
    <w:p w14:paraId="025FBF22" w14:textId="60D88671" w:rsidR="00075428" w:rsidRPr="00455234" w:rsidRDefault="00CA1E60" w:rsidP="00CA1E60">
      <w:pPr>
        <w:rPr>
          <w:rFonts w:ascii="Calibri" w:eastAsiaTheme="majorEastAsia" w:hAnsi="Calibri" w:cs="Arial"/>
          <w:i/>
        </w:rPr>
      </w:pPr>
      <w:r>
        <w:rPr>
          <w:rFonts w:ascii="Calibri" w:eastAsiaTheme="majorEastAsia" w:hAnsi="Calibri" w:cs="Arial"/>
          <w:i/>
        </w:rPr>
        <w:br w:type="column"/>
      </w:r>
      <w:r>
        <w:rPr>
          <w:rFonts w:ascii="Calibri" w:eastAsiaTheme="majorEastAsia" w:hAnsi="Calibri" w:cs="Arial"/>
          <w:i/>
        </w:rPr>
        <w:lastRenderedPageBreak/>
        <w:t>2.</w:t>
      </w:r>
      <w:r>
        <w:rPr>
          <w:rFonts w:ascii="Calibri" w:eastAsiaTheme="majorEastAsia" w:hAnsi="Calibri" w:cs="Arial"/>
          <w:i/>
        </w:rPr>
        <w:tab/>
      </w:r>
      <w:r w:rsidRPr="00455234">
        <w:rPr>
          <w:rFonts w:ascii="Calibri" w:eastAsiaTheme="majorEastAsia" w:hAnsi="Calibri" w:cs="Arial"/>
          <w:i/>
        </w:rPr>
        <w:t>INSTRUCTION &amp; PROMPT</w:t>
      </w:r>
    </w:p>
    <w:p w14:paraId="2E34375F" w14:textId="77777777" w:rsidR="00C636BB" w:rsidRPr="00455234" w:rsidRDefault="00C636BB" w:rsidP="004D1BAE">
      <w:pPr>
        <w:ind w:left="720" w:hanging="720"/>
        <w:rPr>
          <w:rFonts w:ascii="Calibri" w:eastAsiaTheme="majorEastAsia" w:hAnsi="Calibri" w:cs="Arial"/>
        </w:rPr>
      </w:pPr>
    </w:p>
    <w:tbl>
      <w:tblPr>
        <w:tblW w:w="9356" w:type="dxa"/>
        <w:tblInd w:w="817" w:type="dxa"/>
        <w:tblLayout w:type="fixed"/>
        <w:tblLook w:val="01E0" w:firstRow="1" w:lastRow="1" w:firstColumn="1" w:lastColumn="1" w:noHBand="0" w:noVBand="0"/>
      </w:tblPr>
      <w:tblGrid>
        <w:gridCol w:w="567"/>
        <w:gridCol w:w="2658"/>
        <w:gridCol w:w="1878"/>
        <w:gridCol w:w="4253"/>
      </w:tblGrid>
      <w:tr w:rsidR="00DD6145" w:rsidRPr="00455234" w14:paraId="5C48AE4E" w14:textId="77777777" w:rsidTr="00E42F08">
        <w:trPr>
          <w:trHeight w:val="567"/>
        </w:trPr>
        <w:tc>
          <w:tcPr>
            <w:tcW w:w="567" w:type="dxa"/>
            <w:shd w:val="clear" w:color="auto" w:fill="auto"/>
          </w:tcPr>
          <w:p w14:paraId="243CFDF3" w14:textId="7D49D72F" w:rsidR="00DD6145" w:rsidRPr="00455234" w:rsidRDefault="00B4691F" w:rsidP="00DD6145">
            <w:pPr>
              <w:rPr>
                <w:rFonts w:ascii="Calibri" w:eastAsiaTheme="majorEastAsia" w:hAnsi="Calibri"/>
              </w:rPr>
            </w:pPr>
            <w:r>
              <w:rPr>
                <w:rFonts w:ascii="Calibri" w:eastAsiaTheme="majorEastAsia" w:hAnsi="Calibri"/>
              </w:rPr>
              <w:t>26</w:t>
            </w:r>
          </w:p>
        </w:tc>
        <w:tc>
          <w:tcPr>
            <w:tcW w:w="2658" w:type="dxa"/>
            <w:shd w:val="clear" w:color="auto" w:fill="auto"/>
          </w:tcPr>
          <w:p w14:paraId="52E713DD" w14:textId="77777777" w:rsidR="00DD6145" w:rsidRPr="00455234" w:rsidRDefault="00DD6145" w:rsidP="00DD6145">
            <w:pPr>
              <w:rPr>
                <w:rFonts w:ascii="Calibri" w:eastAsiaTheme="majorEastAsia" w:hAnsi="Calibri"/>
              </w:rPr>
            </w:pPr>
            <w:r w:rsidRPr="00455234">
              <w:rPr>
                <w:rFonts w:ascii="Calibri" w:eastAsiaTheme="majorEastAsia" w:hAnsi="Calibri"/>
              </w:rPr>
              <w:t>Task instruction</w:t>
            </w:r>
            <w:r w:rsidRPr="00455234">
              <w:rPr>
                <w:rFonts w:ascii="Calibri" w:eastAsiaTheme="majorEastAsia" w:hAnsi="Calibri"/>
              </w:rPr>
              <w:br/>
              <w:t>(Tick at least one)</w:t>
            </w:r>
          </w:p>
        </w:tc>
        <w:tc>
          <w:tcPr>
            <w:tcW w:w="6131" w:type="dxa"/>
            <w:gridSpan w:val="2"/>
            <w:shd w:val="clear" w:color="auto" w:fill="auto"/>
          </w:tcPr>
          <w:p w14:paraId="05F1F528" w14:textId="77777777" w:rsidR="00DD6145" w:rsidRPr="00455234" w:rsidRDefault="00DD6145" w:rsidP="00DD6145">
            <w:pPr>
              <w:pStyle w:val="ListParagraph"/>
              <w:numPr>
                <w:ilvl w:val="0"/>
                <w:numId w:val="16"/>
              </w:numPr>
              <w:rPr>
                <w:rFonts w:ascii="Calibri" w:eastAsiaTheme="majorEastAsia" w:hAnsi="Calibri"/>
                <w:sz w:val="24"/>
                <w:szCs w:val="24"/>
              </w:rPr>
            </w:pPr>
            <w:r w:rsidRPr="00455234">
              <w:rPr>
                <w:rFonts w:ascii="Calibri" w:eastAsiaTheme="majorEastAsia" w:hAnsi="Calibri"/>
                <w:sz w:val="24"/>
                <w:szCs w:val="24"/>
              </w:rPr>
              <w:t>Pictorial</w:t>
            </w:r>
          </w:p>
          <w:p w14:paraId="2E56BA47" w14:textId="77777777" w:rsidR="00DD6145" w:rsidRPr="00455234" w:rsidRDefault="00DD6145" w:rsidP="00DD6145">
            <w:pPr>
              <w:pStyle w:val="ListParagraph"/>
              <w:numPr>
                <w:ilvl w:val="0"/>
                <w:numId w:val="16"/>
              </w:numPr>
              <w:rPr>
                <w:rFonts w:ascii="Calibri" w:eastAsiaTheme="majorEastAsia" w:hAnsi="Calibri"/>
                <w:sz w:val="24"/>
                <w:szCs w:val="24"/>
              </w:rPr>
            </w:pPr>
            <w:r w:rsidRPr="00455234">
              <w:rPr>
                <w:rFonts w:ascii="Calibri" w:eastAsiaTheme="majorEastAsia" w:hAnsi="Calibri"/>
                <w:sz w:val="24"/>
                <w:szCs w:val="24"/>
              </w:rPr>
              <w:t>Spoken (recorded)</w:t>
            </w:r>
          </w:p>
          <w:p w14:paraId="5034F8DA" w14:textId="77777777" w:rsidR="00DD6145" w:rsidRPr="00455234" w:rsidRDefault="00DD6145" w:rsidP="00DD6145">
            <w:pPr>
              <w:pStyle w:val="ListParagraph"/>
              <w:numPr>
                <w:ilvl w:val="0"/>
                <w:numId w:val="16"/>
              </w:numPr>
              <w:rPr>
                <w:rFonts w:ascii="Calibri" w:eastAsiaTheme="majorEastAsia" w:hAnsi="Calibri"/>
                <w:sz w:val="24"/>
                <w:szCs w:val="24"/>
              </w:rPr>
            </w:pPr>
            <w:r w:rsidRPr="00455234">
              <w:rPr>
                <w:rFonts w:ascii="Calibri" w:eastAsiaTheme="majorEastAsia" w:hAnsi="Calibri"/>
                <w:sz w:val="24"/>
                <w:szCs w:val="24"/>
              </w:rPr>
              <w:t>Spoken (real time)</w:t>
            </w:r>
          </w:p>
          <w:p w14:paraId="1B3BB2D7" w14:textId="77777777" w:rsidR="00DD6145" w:rsidRPr="00455234" w:rsidRDefault="00DD6145" w:rsidP="00DD6145">
            <w:pPr>
              <w:pStyle w:val="ListParagraph"/>
              <w:numPr>
                <w:ilvl w:val="0"/>
                <w:numId w:val="16"/>
              </w:numPr>
              <w:rPr>
                <w:rFonts w:ascii="Calibri" w:eastAsiaTheme="majorEastAsia" w:hAnsi="Calibri"/>
                <w:sz w:val="24"/>
                <w:szCs w:val="24"/>
              </w:rPr>
            </w:pPr>
            <w:r w:rsidRPr="00455234">
              <w:rPr>
                <w:rFonts w:ascii="Calibri" w:eastAsiaTheme="majorEastAsia" w:hAnsi="Calibri"/>
                <w:sz w:val="24"/>
                <w:szCs w:val="24"/>
              </w:rPr>
              <w:t xml:space="preserve">Written </w:t>
            </w:r>
          </w:p>
        </w:tc>
      </w:tr>
      <w:tr w:rsidR="00DD6145" w:rsidRPr="00455234" w14:paraId="46E7B6F8" w14:textId="77777777" w:rsidTr="00E42F08">
        <w:trPr>
          <w:trHeight w:val="567"/>
        </w:trPr>
        <w:tc>
          <w:tcPr>
            <w:tcW w:w="567" w:type="dxa"/>
            <w:shd w:val="clear" w:color="auto" w:fill="auto"/>
          </w:tcPr>
          <w:p w14:paraId="6B53DC1F" w14:textId="360CAB19" w:rsidR="00DD6145" w:rsidRPr="00455234" w:rsidRDefault="0059282A" w:rsidP="00DD6145">
            <w:pPr>
              <w:rPr>
                <w:rFonts w:ascii="Calibri" w:eastAsiaTheme="majorEastAsia" w:hAnsi="Calibri"/>
              </w:rPr>
            </w:pPr>
            <w:r w:rsidRPr="00455234">
              <w:rPr>
                <w:rFonts w:ascii="Calibri" w:eastAsiaTheme="majorEastAsia" w:hAnsi="Calibri"/>
              </w:rPr>
              <w:t>2</w:t>
            </w:r>
            <w:r w:rsidR="00B4691F">
              <w:rPr>
                <w:rFonts w:ascii="Calibri" w:eastAsiaTheme="majorEastAsia" w:hAnsi="Calibri"/>
              </w:rPr>
              <w:t>7</w:t>
            </w:r>
          </w:p>
        </w:tc>
        <w:tc>
          <w:tcPr>
            <w:tcW w:w="2658" w:type="dxa"/>
            <w:shd w:val="clear" w:color="auto" w:fill="auto"/>
          </w:tcPr>
          <w:p w14:paraId="0B307FC9" w14:textId="3E535B0B" w:rsidR="00DD6145" w:rsidRPr="00455234" w:rsidRDefault="00CD6A90" w:rsidP="00DD6145">
            <w:pPr>
              <w:rPr>
                <w:rFonts w:ascii="Calibri" w:eastAsiaTheme="majorEastAsia" w:hAnsi="Calibri"/>
              </w:rPr>
            </w:pPr>
            <w:r>
              <w:rPr>
                <w:rFonts w:ascii="Calibri" w:eastAsiaTheme="majorEastAsia" w:hAnsi="Calibri"/>
              </w:rPr>
              <w:t>*</w:t>
            </w:r>
            <w:r w:rsidR="00DD6145" w:rsidRPr="00455234">
              <w:rPr>
                <w:rFonts w:ascii="Calibri" w:eastAsiaTheme="majorEastAsia" w:hAnsi="Calibri"/>
              </w:rPr>
              <w:t>Language level of task instruction</w:t>
            </w:r>
          </w:p>
        </w:tc>
        <w:tc>
          <w:tcPr>
            <w:tcW w:w="6131" w:type="dxa"/>
            <w:gridSpan w:val="2"/>
            <w:shd w:val="clear" w:color="auto" w:fill="auto"/>
          </w:tcPr>
          <w:p w14:paraId="5EA2F27F" w14:textId="77777777" w:rsidR="00DD6145" w:rsidRPr="00455234" w:rsidRDefault="00DD6145" w:rsidP="00DD6145">
            <w:pPr>
              <w:pStyle w:val="ListParagraph"/>
              <w:numPr>
                <w:ilvl w:val="0"/>
                <w:numId w:val="16"/>
              </w:numPr>
              <w:rPr>
                <w:rFonts w:ascii="Calibri" w:eastAsiaTheme="majorEastAsia" w:hAnsi="Calibri"/>
                <w:sz w:val="24"/>
                <w:szCs w:val="24"/>
                <w:lang w:val="en-US"/>
              </w:rPr>
            </w:pPr>
            <w:r w:rsidRPr="00455234">
              <w:rPr>
                <w:rFonts w:ascii="Calibri" w:eastAsiaTheme="majorEastAsia" w:hAnsi="Calibri"/>
                <w:sz w:val="24"/>
                <w:szCs w:val="24"/>
                <w:lang w:val="en-US"/>
              </w:rPr>
              <w:t xml:space="preserve">Below target level     </w:t>
            </w:r>
          </w:p>
          <w:p w14:paraId="2C3DDFFC" w14:textId="77777777" w:rsidR="00DD6145" w:rsidRPr="00455234" w:rsidRDefault="00DD6145" w:rsidP="00DD6145">
            <w:pPr>
              <w:pStyle w:val="ListParagraph"/>
              <w:numPr>
                <w:ilvl w:val="0"/>
                <w:numId w:val="16"/>
              </w:numPr>
              <w:rPr>
                <w:rFonts w:ascii="Calibri" w:eastAsiaTheme="majorEastAsia" w:hAnsi="Calibri"/>
                <w:sz w:val="24"/>
                <w:szCs w:val="24"/>
                <w:lang w:val="en-US"/>
              </w:rPr>
            </w:pPr>
            <w:r w:rsidRPr="00455234">
              <w:rPr>
                <w:rFonts w:ascii="Calibri" w:eastAsiaTheme="majorEastAsia" w:hAnsi="Calibri"/>
                <w:sz w:val="24"/>
                <w:szCs w:val="24"/>
                <w:lang w:val="en-US"/>
              </w:rPr>
              <w:t xml:space="preserve">Equal to target level </w:t>
            </w:r>
          </w:p>
          <w:p w14:paraId="5CC684F6" w14:textId="77777777" w:rsidR="00DD6145" w:rsidRPr="00455234" w:rsidRDefault="00DD6145" w:rsidP="00DD6145">
            <w:pPr>
              <w:pStyle w:val="ListParagraph"/>
              <w:numPr>
                <w:ilvl w:val="0"/>
                <w:numId w:val="16"/>
              </w:numPr>
              <w:rPr>
                <w:rFonts w:ascii="Calibri" w:eastAsiaTheme="majorEastAsia" w:hAnsi="Calibri"/>
                <w:sz w:val="24"/>
                <w:szCs w:val="24"/>
                <w:lang w:val="en-US"/>
              </w:rPr>
            </w:pPr>
            <w:r w:rsidRPr="00455234">
              <w:rPr>
                <w:rFonts w:ascii="Calibri" w:eastAsiaTheme="majorEastAsia" w:hAnsi="Calibri"/>
                <w:sz w:val="24"/>
                <w:szCs w:val="24"/>
                <w:lang w:val="en-US"/>
              </w:rPr>
              <w:t>Above target level</w:t>
            </w:r>
          </w:p>
        </w:tc>
      </w:tr>
      <w:tr w:rsidR="00DD6145" w:rsidRPr="00455234" w14:paraId="45C2FC7A" w14:textId="77777777" w:rsidTr="00E42F08">
        <w:trPr>
          <w:trHeight w:val="1170"/>
        </w:trPr>
        <w:tc>
          <w:tcPr>
            <w:tcW w:w="567" w:type="dxa"/>
            <w:shd w:val="clear" w:color="auto" w:fill="auto"/>
          </w:tcPr>
          <w:p w14:paraId="42632D9F" w14:textId="4218F706" w:rsidR="00DD6145" w:rsidRPr="00455234" w:rsidRDefault="0059282A" w:rsidP="00DD6145">
            <w:pPr>
              <w:rPr>
                <w:rFonts w:ascii="Calibri" w:eastAsiaTheme="majorEastAsia" w:hAnsi="Calibri"/>
              </w:rPr>
            </w:pPr>
            <w:r w:rsidRPr="00455234">
              <w:rPr>
                <w:rFonts w:ascii="Calibri" w:eastAsiaTheme="majorEastAsia" w:hAnsi="Calibri"/>
              </w:rPr>
              <w:t>2</w:t>
            </w:r>
            <w:r w:rsidR="00B4691F">
              <w:rPr>
                <w:rFonts w:ascii="Calibri" w:eastAsiaTheme="majorEastAsia" w:hAnsi="Calibri"/>
              </w:rPr>
              <w:t>8</w:t>
            </w:r>
          </w:p>
        </w:tc>
        <w:tc>
          <w:tcPr>
            <w:tcW w:w="2658" w:type="dxa"/>
            <w:shd w:val="clear" w:color="auto" w:fill="auto"/>
          </w:tcPr>
          <w:p w14:paraId="71DA0B52" w14:textId="77777777" w:rsidR="00DD6145" w:rsidRPr="00455234" w:rsidRDefault="00DD6145" w:rsidP="00DD6145">
            <w:pPr>
              <w:rPr>
                <w:rFonts w:ascii="Calibri" w:eastAsiaTheme="majorEastAsia" w:hAnsi="Calibri"/>
              </w:rPr>
            </w:pPr>
            <w:r w:rsidRPr="00455234">
              <w:rPr>
                <w:rFonts w:ascii="Calibri" w:eastAsiaTheme="majorEastAsia" w:hAnsi="Calibri"/>
              </w:rPr>
              <w:t xml:space="preserve">Type </w:t>
            </w:r>
            <w:r w:rsidR="0059282A" w:rsidRPr="00455234">
              <w:rPr>
                <w:rFonts w:ascii="Calibri" w:eastAsiaTheme="majorEastAsia" w:hAnsi="Calibri"/>
              </w:rPr>
              <w:t>of prompt</w:t>
            </w:r>
          </w:p>
          <w:p w14:paraId="54F12B78" w14:textId="77777777" w:rsidR="00DD6145" w:rsidRPr="00455234" w:rsidRDefault="00DD6145" w:rsidP="00DD6145">
            <w:pPr>
              <w:rPr>
                <w:rFonts w:ascii="Calibri" w:eastAsiaTheme="majorEastAsia" w:hAnsi="Calibri"/>
              </w:rPr>
            </w:pPr>
            <w:r w:rsidRPr="00455234">
              <w:rPr>
                <w:rFonts w:ascii="Calibri" w:eastAsiaTheme="majorEastAsia" w:hAnsi="Calibri"/>
              </w:rPr>
              <w:t>(tick at least one)</w:t>
            </w:r>
          </w:p>
          <w:p w14:paraId="431D7CFA" w14:textId="77777777" w:rsidR="00DD6145" w:rsidRPr="00455234" w:rsidRDefault="00DD6145" w:rsidP="00DD6145">
            <w:pPr>
              <w:rPr>
                <w:rFonts w:ascii="Calibri" w:eastAsiaTheme="majorEastAsia" w:hAnsi="Calibri"/>
              </w:rPr>
            </w:pPr>
          </w:p>
        </w:tc>
        <w:tc>
          <w:tcPr>
            <w:tcW w:w="6131" w:type="dxa"/>
            <w:gridSpan w:val="2"/>
            <w:shd w:val="clear" w:color="auto" w:fill="auto"/>
          </w:tcPr>
          <w:p w14:paraId="5D504940" w14:textId="77777777" w:rsidR="00DD6145" w:rsidRPr="00455234" w:rsidRDefault="00DD6145" w:rsidP="00DD6145">
            <w:pPr>
              <w:pStyle w:val="ListParagraph"/>
              <w:numPr>
                <w:ilvl w:val="0"/>
                <w:numId w:val="16"/>
              </w:numPr>
              <w:rPr>
                <w:rFonts w:ascii="Calibri" w:hAnsi="Calibri"/>
                <w:sz w:val="24"/>
                <w:szCs w:val="24"/>
                <w:lang w:val="en-GB"/>
              </w:rPr>
            </w:pPr>
            <w:r w:rsidRPr="00455234">
              <w:rPr>
                <w:rFonts w:ascii="Calibri" w:hAnsi="Calibri"/>
                <w:sz w:val="24"/>
                <w:szCs w:val="24"/>
                <w:lang w:val="en-GB"/>
              </w:rPr>
              <w:t>Audio</w:t>
            </w:r>
          </w:p>
          <w:p w14:paraId="6C17128F" w14:textId="77777777" w:rsidR="00DD6145" w:rsidRPr="00455234" w:rsidRDefault="00DD6145" w:rsidP="00DD6145">
            <w:pPr>
              <w:pStyle w:val="ListParagraph"/>
              <w:numPr>
                <w:ilvl w:val="0"/>
                <w:numId w:val="16"/>
              </w:numPr>
              <w:rPr>
                <w:rFonts w:ascii="Calibri" w:hAnsi="Calibri"/>
                <w:sz w:val="24"/>
                <w:szCs w:val="24"/>
                <w:lang w:val="en-GB"/>
              </w:rPr>
            </w:pPr>
            <w:r w:rsidRPr="00455234">
              <w:rPr>
                <w:rFonts w:ascii="Calibri" w:hAnsi="Calibri"/>
                <w:sz w:val="24"/>
                <w:szCs w:val="24"/>
                <w:lang w:val="en-GB"/>
              </w:rPr>
              <w:t>Oral only (</w:t>
            </w:r>
            <w:r w:rsidR="00C636BB" w:rsidRPr="00455234">
              <w:rPr>
                <w:rFonts w:ascii="Calibri" w:hAnsi="Calibri"/>
                <w:sz w:val="24"/>
                <w:szCs w:val="24"/>
                <w:lang w:val="en-GB"/>
              </w:rPr>
              <w:t>real time</w:t>
            </w:r>
            <w:r w:rsidRPr="00455234">
              <w:rPr>
                <w:rFonts w:ascii="Calibri" w:hAnsi="Calibri"/>
                <w:sz w:val="24"/>
                <w:szCs w:val="24"/>
                <w:lang w:val="en-GB"/>
              </w:rPr>
              <w:t xml:space="preserve"> by examiner)</w:t>
            </w:r>
          </w:p>
          <w:p w14:paraId="4C2FF0E2" w14:textId="77777777" w:rsidR="00DD6145" w:rsidRPr="00455234" w:rsidRDefault="00DD6145" w:rsidP="00DD6145">
            <w:pPr>
              <w:pStyle w:val="ListParagraph"/>
              <w:numPr>
                <w:ilvl w:val="0"/>
                <w:numId w:val="16"/>
              </w:numPr>
              <w:rPr>
                <w:rFonts w:ascii="Calibri" w:hAnsi="Calibri"/>
                <w:sz w:val="24"/>
                <w:szCs w:val="24"/>
                <w:lang w:val="en-GB"/>
              </w:rPr>
            </w:pPr>
            <w:r w:rsidRPr="00455234">
              <w:rPr>
                <w:rFonts w:ascii="Calibri" w:hAnsi="Calibri"/>
                <w:sz w:val="24"/>
                <w:szCs w:val="24"/>
                <w:lang w:val="en-GB"/>
              </w:rPr>
              <w:t>Picture/drawing/icon</w:t>
            </w:r>
          </w:p>
          <w:p w14:paraId="6638EE88" w14:textId="77777777" w:rsidR="00DD6145" w:rsidRPr="00455234" w:rsidRDefault="00DD6145" w:rsidP="00DD6145">
            <w:pPr>
              <w:pStyle w:val="ListParagraph"/>
              <w:numPr>
                <w:ilvl w:val="0"/>
                <w:numId w:val="16"/>
              </w:numPr>
              <w:rPr>
                <w:rFonts w:ascii="Calibri" w:hAnsi="Calibri"/>
                <w:sz w:val="24"/>
                <w:szCs w:val="24"/>
                <w:lang w:val="en-GB"/>
              </w:rPr>
            </w:pPr>
            <w:r w:rsidRPr="00455234">
              <w:rPr>
                <w:rFonts w:ascii="Calibri" w:hAnsi="Calibri"/>
                <w:sz w:val="24"/>
                <w:szCs w:val="24"/>
                <w:lang w:val="en-GB"/>
              </w:rPr>
              <w:t>Text</w:t>
            </w:r>
          </w:p>
          <w:p w14:paraId="3123CED8" w14:textId="77777777" w:rsidR="00DD6145" w:rsidRPr="00455234" w:rsidRDefault="00DD6145" w:rsidP="00DD6145">
            <w:pPr>
              <w:pStyle w:val="ListParagraph"/>
              <w:numPr>
                <w:ilvl w:val="0"/>
                <w:numId w:val="16"/>
              </w:numPr>
              <w:rPr>
                <w:rFonts w:ascii="Calibri" w:hAnsi="Calibri"/>
                <w:sz w:val="24"/>
                <w:szCs w:val="24"/>
                <w:lang w:val="en-GB"/>
              </w:rPr>
            </w:pPr>
            <w:r w:rsidRPr="00455234">
              <w:rPr>
                <w:rFonts w:ascii="Calibri" w:hAnsi="Calibri"/>
                <w:sz w:val="24"/>
                <w:szCs w:val="24"/>
                <w:lang w:val="en-GB"/>
              </w:rPr>
              <w:t>Video</w:t>
            </w:r>
          </w:p>
        </w:tc>
      </w:tr>
      <w:tr w:rsidR="00E42F08" w:rsidRPr="00455234" w14:paraId="05BAA754" w14:textId="5730441D" w:rsidTr="00E42F08">
        <w:trPr>
          <w:trHeight w:val="957"/>
        </w:trPr>
        <w:tc>
          <w:tcPr>
            <w:tcW w:w="567" w:type="dxa"/>
            <w:shd w:val="clear" w:color="auto" w:fill="auto"/>
          </w:tcPr>
          <w:p w14:paraId="4EC1DE5F" w14:textId="0DA297BA" w:rsidR="00E42F08" w:rsidRPr="00455234" w:rsidRDefault="00E42F08" w:rsidP="00CD6A90">
            <w:pPr>
              <w:rPr>
                <w:rFonts w:ascii="Calibri" w:eastAsiaTheme="majorEastAsia" w:hAnsi="Calibri"/>
              </w:rPr>
            </w:pPr>
            <w:r>
              <w:rPr>
                <w:rFonts w:ascii="Calibri" w:eastAsiaTheme="majorEastAsia" w:hAnsi="Calibri"/>
              </w:rPr>
              <w:t>29</w:t>
            </w:r>
          </w:p>
        </w:tc>
        <w:tc>
          <w:tcPr>
            <w:tcW w:w="2658" w:type="dxa"/>
            <w:shd w:val="clear" w:color="auto" w:fill="auto"/>
          </w:tcPr>
          <w:p w14:paraId="7E7CC617" w14:textId="4369B7B0" w:rsidR="00E42F08" w:rsidRPr="00455234" w:rsidRDefault="00E42F08" w:rsidP="00CD6A90">
            <w:pPr>
              <w:rPr>
                <w:rFonts w:ascii="Calibri" w:eastAsiaTheme="majorEastAsia" w:hAnsi="Calibri"/>
              </w:rPr>
            </w:pPr>
            <w:r>
              <w:rPr>
                <w:rFonts w:ascii="Calibri" w:eastAsiaTheme="majorEastAsia" w:hAnsi="Calibri"/>
              </w:rPr>
              <w:t>*Integration of skills</w:t>
            </w:r>
          </w:p>
        </w:tc>
        <w:tc>
          <w:tcPr>
            <w:tcW w:w="1878" w:type="dxa"/>
            <w:shd w:val="clear" w:color="auto" w:fill="auto"/>
          </w:tcPr>
          <w:p w14:paraId="66659BA5" w14:textId="77777777" w:rsidR="00E42F08" w:rsidRPr="00455234" w:rsidRDefault="00E42F08" w:rsidP="00CD6A90">
            <w:pPr>
              <w:pStyle w:val="ListParagraph"/>
              <w:numPr>
                <w:ilvl w:val="0"/>
                <w:numId w:val="16"/>
              </w:numPr>
              <w:rPr>
                <w:rFonts w:ascii="Calibri" w:eastAsiaTheme="majorEastAsia" w:hAnsi="Calibri"/>
                <w:sz w:val="24"/>
                <w:szCs w:val="24"/>
              </w:rPr>
            </w:pPr>
            <w:r w:rsidRPr="00455234">
              <w:rPr>
                <w:rFonts w:ascii="Calibri" w:eastAsiaTheme="majorEastAsia" w:hAnsi="Calibri"/>
                <w:sz w:val="24"/>
                <w:szCs w:val="24"/>
              </w:rPr>
              <w:t>None</w:t>
            </w:r>
          </w:p>
          <w:p w14:paraId="6310EF97" w14:textId="77777777" w:rsidR="00E42F08" w:rsidRPr="00455234" w:rsidRDefault="00E42F08" w:rsidP="00CD6A90">
            <w:pPr>
              <w:pStyle w:val="ListParagraph"/>
              <w:numPr>
                <w:ilvl w:val="0"/>
                <w:numId w:val="16"/>
              </w:numPr>
              <w:rPr>
                <w:rFonts w:ascii="Calibri" w:eastAsiaTheme="majorEastAsia" w:hAnsi="Calibri"/>
                <w:sz w:val="24"/>
                <w:szCs w:val="24"/>
              </w:rPr>
            </w:pPr>
            <w:r w:rsidRPr="00455234">
              <w:rPr>
                <w:rFonts w:ascii="Calibri" w:eastAsiaTheme="majorEastAsia" w:hAnsi="Calibri"/>
                <w:sz w:val="24"/>
                <w:szCs w:val="24"/>
              </w:rPr>
              <w:t xml:space="preserve">Reading </w:t>
            </w:r>
          </w:p>
          <w:p w14:paraId="1BC46E37" w14:textId="77777777" w:rsidR="00E42F08" w:rsidRPr="00455234" w:rsidRDefault="00E42F08" w:rsidP="00CD6A90">
            <w:pPr>
              <w:pStyle w:val="ListParagraph"/>
              <w:numPr>
                <w:ilvl w:val="0"/>
                <w:numId w:val="16"/>
              </w:numPr>
              <w:rPr>
                <w:rFonts w:ascii="Calibri" w:eastAsiaTheme="majorEastAsia" w:hAnsi="Calibri"/>
                <w:sz w:val="24"/>
                <w:szCs w:val="24"/>
              </w:rPr>
            </w:pPr>
            <w:r w:rsidRPr="00455234">
              <w:rPr>
                <w:rFonts w:ascii="Calibri" w:eastAsiaTheme="majorEastAsia" w:hAnsi="Calibri"/>
                <w:sz w:val="24"/>
                <w:szCs w:val="24"/>
              </w:rPr>
              <w:t xml:space="preserve">Writing </w:t>
            </w:r>
          </w:p>
          <w:p w14:paraId="372C77DB" w14:textId="3C192145" w:rsidR="00E42F08" w:rsidRPr="00E42F08" w:rsidRDefault="00E42F08" w:rsidP="00E42F08">
            <w:pPr>
              <w:pStyle w:val="ListParagraph"/>
              <w:numPr>
                <w:ilvl w:val="0"/>
                <w:numId w:val="16"/>
              </w:numPr>
              <w:rPr>
                <w:rFonts w:ascii="Calibri" w:hAnsi="Calibri"/>
                <w:sz w:val="24"/>
                <w:szCs w:val="24"/>
                <w:lang w:val="en-GB"/>
              </w:rPr>
            </w:pPr>
            <w:r>
              <w:rPr>
                <w:rFonts w:ascii="Calibri" w:eastAsiaTheme="majorEastAsia" w:hAnsi="Calibri"/>
                <w:sz w:val="24"/>
                <w:szCs w:val="24"/>
              </w:rPr>
              <w:t>Listening</w:t>
            </w:r>
          </w:p>
        </w:tc>
        <w:tc>
          <w:tcPr>
            <w:tcW w:w="4253" w:type="dxa"/>
            <w:shd w:val="clear" w:color="auto" w:fill="auto"/>
          </w:tcPr>
          <w:p w14:paraId="52F38A9F" w14:textId="77777777" w:rsidR="00E42F08" w:rsidRDefault="00E42F08">
            <w:pPr>
              <w:rPr>
                <w:rFonts w:ascii="Calibri" w:eastAsiaTheme="majorEastAsia" w:hAnsi="Calibri" w:cstheme="minorBidi"/>
                <w:lang w:val="nl-BE" w:eastAsia="zh-CN"/>
              </w:rPr>
            </w:pPr>
          </w:p>
          <w:p w14:paraId="02032A1C" w14:textId="77777777" w:rsidR="00E42F08" w:rsidRPr="00455234" w:rsidRDefault="00E42F08" w:rsidP="00E42F08">
            <w:pPr>
              <w:pStyle w:val="ListParagraph"/>
              <w:ind w:left="34"/>
              <w:rPr>
                <w:rFonts w:ascii="Calibri" w:eastAsiaTheme="majorEastAsia" w:hAnsi="Calibri"/>
                <w:sz w:val="24"/>
                <w:szCs w:val="24"/>
              </w:rPr>
            </w:pPr>
            <w:r w:rsidRPr="00455234">
              <w:rPr>
                <w:rFonts w:ascii="Calibri" w:eastAsiaTheme="majorEastAsia" w:hAnsi="Calibri"/>
                <w:sz w:val="24"/>
                <w:szCs w:val="24"/>
              </w:rPr>
              <w:t>Rated? yes/no</w:t>
            </w:r>
          </w:p>
          <w:p w14:paraId="069144ED" w14:textId="77777777" w:rsidR="00E42F08" w:rsidRDefault="00E42F08" w:rsidP="00E42F08">
            <w:pPr>
              <w:pStyle w:val="ListParagraph"/>
              <w:ind w:left="34"/>
              <w:rPr>
                <w:rFonts w:ascii="Calibri" w:eastAsiaTheme="majorEastAsia" w:hAnsi="Calibri"/>
                <w:sz w:val="24"/>
                <w:szCs w:val="24"/>
              </w:rPr>
            </w:pPr>
            <w:r w:rsidRPr="00455234">
              <w:rPr>
                <w:rFonts w:ascii="Calibri" w:eastAsiaTheme="majorEastAsia" w:hAnsi="Calibri"/>
                <w:sz w:val="24"/>
                <w:szCs w:val="24"/>
              </w:rPr>
              <w:t>Rated? yes/no</w:t>
            </w:r>
          </w:p>
          <w:p w14:paraId="71B1F43C" w14:textId="32F4695F" w:rsidR="00E42F08" w:rsidRPr="00CD6A90" w:rsidRDefault="00E42F08" w:rsidP="00E42F08">
            <w:pPr>
              <w:pStyle w:val="ListParagraph"/>
              <w:ind w:left="34"/>
              <w:rPr>
                <w:rFonts w:ascii="Calibri" w:eastAsiaTheme="majorEastAsia" w:hAnsi="Calibri"/>
                <w:sz w:val="24"/>
                <w:szCs w:val="24"/>
              </w:rPr>
            </w:pPr>
            <w:r>
              <w:rPr>
                <w:rFonts w:ascii="Calibri" w:eastAsiaTheme="majorEastAsia" w:hAnsi="Calibri"/>
                <w:sz w:val="24"/>
                <w:szCs w:val="24"/>
              </w:rPr>
              <w:t>Rated? yes/no</w:t>
            </w:r>
          </w:p>
        </w:tc>
      </w:tr>
      <w:tr w:rsidR="00CD6A90" w:rsidRPr="00455234" w14:paraId="25AF8441" w14:textId="77777777" w:rsidTr="00E42F08">
        <w:trPr>
          <w:trHeight w:val="1170"/>
        </w:trPr>
        <w:tc>
          <w:tcPr>
            <w:tcW w:w="567" w:type="dxa"/>
            <w:shd w:val="clear" w:color="auto" w:fill="auto"/>
          </w:tcPr>
          <w:p w14:paraId="57FDC9A8" w14:textId="31A36F05" w:rsidR="00CD6A90" w:rsidRPr="00455234" w:rsidRDefault="00CD6A90" w:rsidP="00CD6A90">
            <w:pPr>
              <w:rPr>
                <w:rFonts w:ascii="Calibri" w:eastAsiaTheme="majorEastAsia" w:hAnsi="Calibri"/>
              </w:rPr>
            </w:pPr>
            <w:r>
              <w:rPr>
                <w:rFonts w:ascii="Calibri" w:eastAsiaTheme="majorEastAsia" w:hAnsi="Calibri"/>
                <w:lang w:val="en-US"/>
              </w:rPr>
              <w:t>30</w:t>
            </w:r>
          </w:p>
        </w:tc>
        <w:tc>
          <w:tcPr>
            <w:tcW w:w="2658" w:type="dxa"/>
            <w:shd w:val="clear" w:color="auto" w:fill="auto"/>
          </w:tcPr>
          <w:p w14:paraId="599A4DD2" w14:textId="49B8BF6B" w:rsidR="00CD6A90" w:rsidRPr="00455234" w:rsidRDefault="00971D3C" w:rsidP="00CD6A90">
            <w:pPr>
              <w:rPr>
                <w:rFonts w:ascii="Calibri" w:eastAsiaTheme="majorEastAsia" w:hAnsi="Calibri"/>
              </w:rPr>
            </w:pPr>
            <w:r>
              <w:rPr>
                <w:rFonts w:ascii="Calibri" w:eastAsiaTheme="majorEastAsia" w:hAnsi="Calibri"/>
              </w:rPr>
              <w:t>*</w:t>
            </w:r>
            <w:r w:rsidR="00CD6A90" w:rsidRPr="00455234">
              <w:rPr>
                <w:rFonts w:ascii="Calibri" w:eastAsiaTheme="majorEastAsia" w:hAnsi="Calibri"/>
              </w:rPr>
              <w:t>Interaction type</w:t>
            </w:r>
          </w:p>
          <w:p w14:paraId="3E2E1802" w14:textId="77777777" w:rsidR="00CD6A90" w:rsidRPr="00455234" w:rsidRDefault="00CD6A90" w:rsidP="00CD6A90">
            <w:pPr>
              <w:rPr>
                <w:rFonts w:ascii="Calibri" w:eastAsiaTheme="majorEastAsia" w:hAnsi="Calibri"/>
              </w:rPr>
            </w:pPr>
          </w:p>
        </w:tc>
        <w:tc>
          <w:tcPr>
            <w:tcW w:w="6131" w:type="dxa"/>
            <w:gridSpan w:val="2"/>
            <w:shd w:val="clear" w:color="auto" w:fill="auto"/>
          </w:tcPr>
          <w:p w14:paraId="0FA86A4D" w14:textId="77777777" w:rsidR="00CD6A90" w:rsidRPr="00CD6A90" w:rsidRDefault="00CD6A90" w:rsidP="00CD6A90">
            <w:pPr>
              <w:pStyle w:val="ListParagraph"/>
              <w:numPr>
                <w:ilvl w:val="0"/>
                <w:numId w:val="16"/>
              </w:numPr>
              <w:rPr>
                <w:rFonts w:ascii="Calibri" w:hAnsi="Calibri"/>
                <w:sz w:val="24"/>
                <w:szCs w:val="24"/>
                <w:lang w:val="en-GB"/>
              </w:rPr>
            </w:pPr>
            <w:r w:rsidRPr="00CD6A90">
              <w:rPr>
                <w:rFonts w:ascii="Calibri" w:hAnsi="Calibri"/>
                <w:sz w:val="24"/>
                <w:szCs w:val="24"/>
                <w:lang w:val="en-GB"/>
              </w:rPr>
              <w:t>Interaction with examiner</w:t>
            </w:r>
          </w:p>
          <w:p w14:paraId="4B02CCDC" w14:textId="77777777" w:rsidR="00CD6A90" w:rsidRPr="00CD6A90" w:rsidRDefault="00CD6A90" w:rsidP="00CD6A90">
            <w:pPr>
              <w:pStyle w:val="ListParagraph"/>
              <w:numPr>
                <w:ilvl w:val="0"/>
                <w:numId w:val="16"/>
              </w:numPr>
              <w:rPr>
                <w:rFonts w:ascii="Calibri" w:hAnsi="Calibri"/>
                <w:sz w:val="24"/>
                <w:szCs w:val="24"/>
                <w:lang w:val="en-GB"/>
              </w:rPr>
            </w:pPr>
            <w:r w:rsidRPr="00CD6A90">
              <w:rPr>
                <w:rFonts w:ascii="Calibri" w:hAnsi="Calibri"/>
                <w:sz w:val="24"/>
                <w:szCs w:val="24"/>
                <w:lang w:val="en-GB"/>
              </w:rPr>
              <w:t>Interaction with other candidate(s)</w:t>
            </w:r>
          </w:p>
          <w:p w14:paraId="4579F94D" w14:textId="77777777" w:rsidR="00CD6A90" w:rsidRPr="00CD6A90" w:rsidRDefault="00CD6A90" w:rsidP="00CD6A90">
            <w:pPr>
              <w:pStyle w:val="ListParagraph"/>
              <w:numPr>
                <w:ilvl w:val="0"/>
                <w:numId w:val="16"/>
              </w:numPr>
              <w:rPr>
                <w:rFonts w:ascii="Calibri" w:hAnsi="Calibri"/>
                <w:sz w:val="24"/>
                <w:szCs w:val="24"/>
                <w:lang w:val="en-GB"/>
              </w:rPr>
            </w:pPr>
            <w:r w:rsidRPr="00CD6A90">
              <w:rPr>
                <w:rFonts w:ascii="Calibri" w:hAnsi="Calibri"/>
                <w:sz w:val="24"/>
                <w:szCs w:val="24"/>
                <w:lang w:val="en-GB"/>
              </w:rPr>
              <w:t>Interaction with recorded prompts</w:t>
            </w:r>
          </w:p>
          <w:p w14:paraId="095BE6BD" w14:textId="735DCF98" w:rsidR="00CD6A90" w:rsidRPr="00455234" w:rsidRDefault="00CD6A90" w:rsidP="00CD6A90">
            <w:pPr>
              <w:pStyle w:val="ListParagraph"/>
              <w:numPr>
                <w:ilvl w:val="0"/>
                <w:numId w:val="16"/>
              </w:numPr>
              <w:rPr>
                <w:rFonts w:ascii="Calibri" w:hAnsi="Calibri"/>
                <w:sz w:val="24"/>
                <w:szCs w:val="24"/>
                <w:lang w:val="en-GB"/>
              </w:rPr>
            </w:pPr>
            <w:r w:rsidRPr="00CD6A90">
              <w:rPr>
                <w:rFonts w:ascii="Calibri" w:hAnsi="Calibri"/>
                <w:sz w:val="24"/>
                <w:szCs w:val="24"/>
                <w:lang w:val="en-GB"/>
              </w:rPr>
              <w:t>Monologue</w:t>
            </w:r>
            <w:r w:rsidRPr="00455234">
              <w:rPr>
                <w:rFonts w:ascii="Calibri" w:eastAsiaTheme="majorEastAsia" w:hAnsi="Calibri"/>
                <w:sz w:val="24"/>
                <w:szCs w:val="24"/>
                <w:lang w:val="en-US"/>
              </w:rPr>
              <w:t xml:space="preserve"> </w:t>
            </w:r>
          </w:p>
        </w:tc>
      </w:tr>
      <w:tr w:rsidR="00CD6A90" w:rsidRPr="00455234" w14:paraId="1D19B065" w14:textId="77777777" w:rsidTr="00E42F08">
        <w:trPr>
          <w:trHeight w:val="1170"/>
        </w:trPr>
        <w:tc>
          <w:tcPr>
            <w:tcW w:w="567" w:type="dxa"/>
            <w:shd w:val="clear" w:color="auto" w:fill="auto"/>
          </w:tcPr>
          <w:p w14:paraId="25B2EA4B" w14:textId="7D90C557" w:rsidR="00CD6A90" w:rsidRDefault="00CD6A90" w:rsidP="00CD6A90">
            <w:pPr>
              <w:rPr>
                <w:rFonts w:ascii="Calibri" w:eastAsiaTheme="majorEastAsia" w:hAnsi="Calibri"/>
                <w:lang w:val="en-US"/>
              </w:rPr>
            </w:pPr>
            <w:r>
              <w:rPr>
                <w:rFonts w:ascii="Calibri" w:eastAsiaTheme="majorEastAsia" w:hAnsi="Calibri"/>
                <w:lang w:val="en-US"/>
              </w:rPr>
              <w:t>31</w:t>
            </w:r>
          </w:p>
        </w:tc>
        <w:tc>
          <w:tcPr>
            <w:tcW w:w="2658" w:type="dxa"/>
            <w:shd w:val="clear" w:color="auto" w:fill="auto"/>
          </w:tcPr>
          <w:p w14:paraId="375F69F0" w14:textId="77777777" w:rsidR="00CD6A90" w:rsidRPr="00455234" w:rsidRDefault="00CD6A90" w:rsidP="00CD6A90">
            <w:pPr>
              <w:rPr>
                <w:rFonts w:ascii="Calibri" w:eastAsiaTheme="majorEastAsia" w:hAnsi="Calibri"/>
              </w:rPr>
            </w:pPr>
            <w:r w:rsidRPr="00455234">
              <w:rPr>
                <w:rFonts w:ascii="Calibri" w:eastAsiaTheme="majorEastAsia" w:hAnsi="Calibri"/>
              </w:rPr>
              <w:t>Discourse type</w:t>
            </w:r>
          </w:p>
          <w:p w14:paraId="5BD30BE5" w14:textId="77777777" w:rsidR="00CD6A90" w:rsidRPr="00455234" w:rsidRDefault="00CD6A90" w:rsidP="00CD6A90">
            <w:pPr>
              <w:rPr>
                <w:rFonts w:ascii="Calibri" w:eastAsiaTheme="majorEastAsia" w:hAnsi="Calibri"/>
              </w:rPr>
            </w:pPr>
          </w:p>
        </w:tc>
        <w:tc>
          <w:tcPr>
            <w:tcW w:w="6131" w:type="dxa"/>
            <w:gridSpan w:val="2"/>
            <w:shd w:val="clear" w:color="auto" w:fill="auto"/>
          </w:tcPr>
          <w:p w14:paraId="626FEA90" w14:textId="77777777" w:rsidR="00CD6A90" w:rsidRPr="00CD6A90" w:rsidRDefault="00CD6A90" w:rsidP="00CD6A90">
            <w:pPr>
              <w:pStyle w:val="ListParagraph"/>
              <w:numPr>
                <w:ilvl w:val="0"/>
                <w:numId w:val="16"/>
              </w:numPr>
              <w:rPr>
                <w:rFonts w:ascii="Calibri" w:eastAsiaTheme="majorEastAsia" w:hAnsi="Calibri"/>
                <w:sz w:val="24"/>
                <w:szCs w:val="24"/>
                <w:lang w:val="en-GB"/>
              </w:rPr>
            </w:pPr>
            <w:r w:rsidRPr="00CD6A90">
              <w:rPr>
                <w:rFonts w:ascii="Calibri" w:eastAsiaTheme="majorEastAsia" w:hAnsi="Calibri"/>
                <w:sz w:val="24"/>
                <w:szCs w:val="24"/>
                <w:lang w:val="en-GB"/>
              </w:rPr>
              <w:t>Discussion/conversation</w:t>
            </w:r>
          </w:p>
          <w:p w14:paraId="7A867000" w14:textId="77777777" w:rsidR="00CD6A90" w:rsidRPr="00CD6A90" w:rsidRDefault="00CD6A90" w:rsidP="00CD6A90">
            <w:pPr>
              <w:pStyle w:val="ListParagraph"/>
              <w:numPr>
                <w:ilvl w:val="0"/>
                <w:numId w:val="16"/>
              </w:numPr>
              <w:rPr>
                <w:rFonts w:ascii="Calibri" w:eastAsiaTheme="majorEastAsia" w:hAnsi="Calibri"/>
                <w:sz w:val="24"/>
                <w:szCs w:val="24"/>
                <w:lang w:val="en-GB"/>
              </w:rPr>
            </w:pPr>
            <w:r w:rsidRPr="00CD6A90">
              <w:rPr>
                <w:rFonts w:ascii="Calibri" w:eastAsiaTheme="majorEastAsia" w:hAnsi="Calibri"/>
                <w:sz w:val="24"/>
                <w:szCs w:val="24"/>
                <w:lang w:val="en-GB"/>
              </w:rPr>
              <w:t xml:space="preserve">Interview </w:t>
            </w:r>
          </w:p>
          <w:p w14:paraId="12839A1A" w14:textId="77777777" w:rsidR="00CD6A90" w:rsidRPr="00CD6A90" w:rsidRDefault="00CD6A90" w:rsidP="00CD6A90">
            <w:pPr>
              <w:pStyle w:val="ListParagraph"/>
              <w:numPr>
                <w:ilvl w:val="0"/>
                <w:numId w:val="16"/>
              </w:numPr>
              <w:rPr>
                <w:rFonts w:ascii="Calibri" w:eastAsiaTheme="majorEastAsia" w:hAnsi="Calibri"/>
                <w:sz w:val="24"/>
                <w:szCs w:val="24"/>
                <w:lang w:val="en-GB"/>
              </w:rPr>
            </w:pPr>
            <w:r w:rsidRPr="00CD6A90">
              <w:rPr>
                <w:rFonts w:ascii="Calibri" w:eastAsiaTheme="majorEastAsia" w:hAnsi="Calibri"/>
                <w:sz w:val="24"/>
                <w:szCs w:val="24"/>
                <w:lang w:val="en-GB"/>
              </w:rPr>
              <w:t>Speech, presentation</w:t>
            </w:r>
          </w:p>
          <w:p w14:paraId="5DBB92B6" w14:textId="77777777" w:rsidR="00CD6A90" w:rsidRPr="00CD6A90" w:rsidRDefault="00CD6A90" w:rsidP="00CD6A90">
            <w:pPr>
              <w:pStyle w:val="ListParagraph"/>
              <w:numPr>
                <w:ilvl w:val="0"/>
                <w:numId w:val="16"/>
              </w:numPr>
              <w:rPr>
                <w:rFonts w:ascii="Calibri" w:eastAsiaTheme="majorEastAsia" w:hAnsi="Calibri"/>
                <w:sz w:val="24"/>
                <w:szCs w:val="24"/>
                <w:lang w:val="en-GB"/>
              </w:rPr>
            </w:pPr>
            <w:r w:rsidRPr="00CD6A90">
              <w:rPr>
                <w:rFonts w:ascii="Calibri" w:eastAsiaTheme="majorEastAsia" w:hAnsi="Calibri"/>
                <w:sz w:val="24"/>
                <w:szCs w:val="24"/>
                <w:lang w:val="en-GB"/>
              </w:rPr>
              <w:t>Story telling / narration</w:t>
            </w:r>
          </w:p>
          <w:p w14:paraId="3160B6CF" w14:textId="77777777" w:rsidR="00CD6A90" w:rsidRPr="00E42F08" w:rsidRDefault="00CD6A90" w:rsidP="00CD6A90">
            <w:pPr>
              <w:pStyle w:val="ListParagraph"/>
              <w:numPr>
                <w:ilvl w:val="0"/>
                <w:numId w:val="16"/>
              </w:numPr>
              <w:rPr>
                <w:rFonts w:ascii="Calibri" w:hAnsi="Calibri"/>
                <w:sz w:val="24"/>
                <w:szCs w:val="24"/>
                <w:lang w:val="en-GB"/>
              </w:rPr>
            </w:pPr>
            <w:r w:rsidRPr="00455234">
              <w:rPr>
                <w:rFonts w:ascii="Calibri" w:eastAsiaTheme="majorEastAsia" w:hAnsi="Calibri"/>
                <w:sz w:val="24"/>
                <w:szCs w:val="24"/>
                <w:lang w:val="en-GB"/>
              </w:rPr>
              <w:t>Q&amp;A</w:t>
            </w:r>
          </w:p>
          <w:p w14:paraId="4A7C496D" w14:textId="6651EE20" w:rsidR="00E42F08" w:rsidRPr="00455234" w:rsidRDefault="00E42F08" w:rsidP="00CD6A90">
            <w:pPr>
              <w:pStyle w:val="ListParagraph"/>
              <w:numPr>
                <w:ilvl w:val="0"/>
                <w:numId w:val="16"/>
              </w:numPr>
              <w:rPr>
                <w:rFonts w:ascii="Calibri" w:hAnsi="Calibri"/>
                <w:sz w:val="24"/>
                <w:szCs w:val="24"/>
                <w:lang w:val="en-GB"/>
              </w:rPr>
            </w:pPr>
            <w:r>
              <w:rPr>
                <w:rFonts w:ascii="Calibri" w:eastAsiaTheme="majorEastAsia" w:hAnsi="Calibri"/>
                <w:sz w:val="24"/>
                <w:szCs w:val="24"/>
                <w:lang w:val="en-GB"/>
              </w:rPr>
              <w:t>Others (please specify):</w:t>
            </w:r>
          </w:p>
        </w:tc>
      </w:tr>
    </w:tbl>
    <w:p w14:paraId="1EF15AF6" w14:textId="77777777" w:rsidR="009F036C" w:rsidRPr="00B4691F" w:rsidRDefault="009F036C" w:rsidP="00B4691F">
      <w:pPr>
        <w:rPr>
          <w:rFonts w:ascii="Calibri" w:eastAsiaTheme="majorEastAsia" w:hAnsi="Calibri" w:cs="Arial"/>
        </w:rPr>
      </w:pPr>
    </w:p>
    <w:p w14:paraId="585E9D76" w14:textId="77777777" w:rsidR="00075428" w:rsidRPr="00455234" w:rsidRDefault="00DD6145" w:rsidP="00B4691F">
      <w:pPr>
        <w:rPr>
          <w:rFonts w:ascii="Calibri" w:eastAsiaTheme="majorEastAsia" w:hAnsi="Calibri" w:cs="Arial"/>
        </w:rPr>
      </w:pPr>
      <w:r w:rsidRPr="00455234">
        <w:rPr>
          <w:rFonts w:ascii="Calibri" w:eastAsiaTheme="majorEastAsia" w:hAnsi="Calibri" w:cs="Arial"/>
        </w:rPr>
        <w:br w:type="textWrapping" w:clear="all"/>
      </w:r>
    </w:p>
    <w:p w14:paraId="40CBAF61" w14:textId="01F3AF89" w:rsidR="00701114" w:rsidRPr="00DE00B9" w:rsidRDefault="00CA1E60" w:rsidP="00CA1E60">
      <w:pPr>
        <w:rPr>
          <w:rFonts w:ascii="Calibri" w:eastAsiaTheme="majorEastAsia" w:hAnsi="Calibri" w:cs="Arial"/>
          <w:i/>
        </w:rPr>
      </w:pPr>
      <w:r>
        <w:rPr>
          <w:rFonts w:ascii="Calibri" w:eastAsiaTheme="majorEastAsia" w:hAnsi="Calibri" w:cs="Arial"/>
          <w:i/>
        </w:rPr>
        <w:br w:type="column"/>
      </w:r>
      <w:r w:rsidR="00B4691F">
        <w:rPr>
          <w:rFonts w:ascii="Calibri" w:eastAsiaTheme="majorEastAsia" w:hAnsi="Calibri" w:cs="Arial"/>
          <w:i/>
        </w:rPr>
        <w:lastRenderedPageBreak/>
        <w:t>3</w:t>
      </w:r>
      <w:r>
        <w:rPr>
          <w:rFonts w:ascii="Calibri" w:eastAsiaTheme="majorEastAsia" w:hAnsi="Calibri" w:cs="Arial"/>
          <w:i/>
        </w:rPr>
        <w:t>.</w:t>
      </w:r>
      <w:r>
        <w:rPr>
          <w:rFonts w:ascii="Calibri" w:eastAsiaTheme="majorEastAsia" w:hAnsi="Calibri" w:cs="Arial"/>
          <w:i/>
        </w:rPr>
        <w:tab/>
        <w:t>EXPECTED RESPONSE</w:t>
      </w:r>
      <w:r w:rsidRPr="00DE00B9">
        <w:rPr>
          <w:rFonts w:ascii="Calibri" w:eastAsiaTheme="majorEastAsia" w:hAnsi="Calibri" w:cs="Arial"/>
          <w:i/>
        </w:rPr>
        <w:t xml:space="preserve"> </w:t>
      </w:r>
    </w:p>
    <w:p w14:paraId="6113EB36" w14:textId="77777777" w:rsidR="00701114" w:rsidRPr="00455234" w:rsidRDefault="00701114" w:rsidP="004D1BAE">
      <w:pPr>
        <w:ind w:left="720" w:hanging="720"/>
        <w:rPr>
          <w:rFonts w:ascii="Calibri" w:eastAsiaTheme="majorEastAsia" w:hAnsi="Calibri" w:cs="Arial"/>
          <w:lang w:val="en-US"/>
        </w:rPr>
      </w:pPr>
    </w:p>
    <w:tbl>
      <w:tblPr>
        <w:tblW w:w="0" w:type="auto"/>
        <w:tblInd w:w="817" w:type="dxa"/>
        <w:tblLayout w:type="fixed"/>
        <w:tblLook w:val="01E0" w:firstRow="1" w:lastRow="1" w:firstColumn="1" w:lastColumn="1" w:noHBand="0" w:noVBand="0"/>
      </w:tblPr>
      <w:tblGrid>
        <w:gridCol w:w="532"/>
        <w:gridCol w:w="2639"/>
        <w:gridCol w:w="1757"/>
        <w:gridCol w:w="2023"/>
        <w:gridCol w:w="2405"/>
      </w:tblGrid>
      <w:tr w:rsidR="006067FE" w:rsidRPr="00455234" w14:paraId="33A29733" w14:textId="77777777" w:rsidTr="00CA1E60">
        <w:trPr>
          <w:trHeight w:val="1760"/>
        </w:trPr>
        <w:tc>
          <w:tcPr>
            <w:tcW w:w="532" w:type="dxa"/>
            <w:shd w:val="clear" w:color="auto" w:fill="auto"/>
          </w:tcPr>
          <w:p w14:paraId="543361B0" w14:textId="1FEB6625" w:rsidR="00701114" w:rsidRPr="00455234" w:rsidRDefault="00B4691F" w:rsidP="00B4691F">
            <w:pPr>
              <w:rPr>
                <w:rFonts w:ascii="Calibri" w:eastAsiaTheme="majorEastAsia" w:hAnsi="Calibri"/>
                <w:lang w:val="en-US"/>
              </w:rPr>
            </w:pPr>
            <w:r>
              <w:rPr>
                <w:rFonts w:ascii="Calibri" w:eastAsiaTheme="majorEastAsia" w:hAnsi="Calibri"/>
                <w:lang w:val="en-US"/>
              </w:rPr>
              <w:t>32</w:t>
            </w:r>
          </w:p>
        </w:tc>
        <w:tc>
          <w:tcPr>
            <w:tcW w:w="2639" w:type="dxa"/>
            <w:shd w:val="clear" w:color="auto" w:fill="auto"/>
          </w:tcPr>
          <w:p w14:paraId="52378C6E" w14:textId="77777777" w:rsidR="00701114" w:rsidRPr="00455234" w:rsidRDefault="00701114" w:rsidP="00E653BE">
            <w:pPr>
              <w:rPr>
                <w:rFonts w:ascii="Calibri" w:eastAsiaTheme="majorEastAsia" w:hAnsi="Calibri"/>
              </w:rPr>
            </w:pPr>
            <w:r w:rsidRPr="00455234">
              <w:rPr>
                <w:rFonts w:ascii="Calibri" w:eastAsiaTheme="majorEastAsia" w:hAnsi="Calibri"/>
              </w:rPr>
              <w:t xml:space="preserve">Response type </w:t>
            </w:r>
          </w:p>
        </w:tc>
        <w:tc>
          <w:tcPr>
            <w:tcW w:w="6185" w:type="dxa"/>
            <w:gridSpan w:val="3"/>
            <w:shd w:val="clear" w:color="auto" w:fill="auto"/>
          </w:tcPr>
          <w:p w14:paraId="38133C97" w14:textId="77777777" w:rsidR="008A3CC4" w:rsidRPr="00455234" w:rsidRDefault="008A3CC4" w:rsidP="00ED3966">
            <w:pPr>
              <w:pStyle w:val="ListParagraph"/>
              <w:numPr>
                <w:ilvl w:val="0"/>
                <w:numId w:val="16"/>
              </w:numPr>
              <w:rPr>
                <w:rFonts w:ascii="Calibri" w:hAnsi="Calibri"/>
                <w:sz w:val="24"/>
                <w:szCs w:val="24"/>
                <w:lang w:val="en-GB"/>
              </w:rPr>
            </w:pPr>
            <w:r w:rsidRPr="00455234">
              <w:rPr>
                <w:rFonts w:ascii="Calibri" w:hAnsi="Calibri"/>
                <w:sz w:val="24"/>
                <w:szCs w:val="24"/>
                <w:lang w:val="en-GB"/>
              </w:rPr>
              <w:t>Short monologue (i.e. words &amp; phrases)</w:t>
            </w:r>
          </w:p>
          <w:p w14:paraId="55084485" w14:textId="77777777" w:rsidR="008A3CC4" w:rsidRPr="00455234" w:rsidRDefault="008A3CC4" w:rsidP="00ED3966">
            <w:pPr>
              <w:pStyle w:val="ListParagraph"/>
              <w:numPr>
                <w:ilvl w:val="0"/>
                <w:numId w:val="16"/>
              </w:numPr>
              <w:rPr>
                <w:rFonts w:ascii="Calibri" w:hAnsi="Calibri"/>
                <w:sz w:val="24"/>
                <w:szCs w:val="24"/>
                <w:lang w:val="en-GB"/>
              </w:rPr>
            </w:pPr>
            <w:r w:rsidRPr="00455234">
              <w:rPr>
                <w:rFonts w:ascii="Calibri" w:hAnsi="Calibri"/>
                <w:sz w:val="24"/>
                <w:szCs w:val="24"/>
                <w:lang w:val="en-GB"/>
              </w:rPr>
              <w:t>Extended monologue (i.e. extended speech)</w:t>
            </w:r>
          </w:p>
          <w:p w14:paraId="44FE3536" w14:textId="77777777" w:rsidR="00F04831" w:rsidRPr="00455234" w:rsidRDefault="00F04831" w:rsidP="00F04831">
            <w:pPr>
              <w:pStyle w:val="ListParagraph"/>
              <w:rPr>
                <w:rFonts w:ascii="Calibri" w:hAnsi="Calibri"/>
                <w:sz w:val="24"/>
                <w:szCs w:val="24"/>
                <w:lang w:val="en-GB"/>
              </w:rPr>
            </w:pPr>
          </w:p>
          <w:p w14:paraId="39399016" w14:textId="77777777" w:rsidR="008A3CC4" w:rsidRPr="00455234" w:rsidRDefault="008A3CC4" w:rsidP="00ED3966">
            <w:pPr>
              <w:pStyle w:val="ListParagraph"/>
              <w:numPr>
                <w:ilvl w:val="0"/>
                <w:numId w:val="16"/>
              </w:numPr>
              <w:rPr>
                <w:rFonts w:ascii="Calibri" w:hAnsi="Calibri"/>
                <w:sz w:val="24"/>
                <w:szCs w:val="24"/>
                <w:lang w:val="en-GB"/>
              </w:rPr>
            </w:pPr>
            <w:r w:rsidRPr="00455234">
              <w:rPr>
                <w:rFonts w:ascii="Calibri" w:hAnsi="Calibri"/>
                <w:sz w:val="24"/>
                <w:szCs w:val="24"/>
                <w:lang w:val="en-GB"/>
              </w:rPr>
              <w:t xml:space="preserve">Short interaction (i.e. words &amp; phrases) </w:t>
            </w:r>
          </w:p>
          <w:p w14:paraId="705979CD" w14:textId="10389170" w:rsidR="00E45B47" w:rsidRPr="00E45B47" w:rsidRDefault="008A3CC4" w:rsidP="00ED3966">
            <w:pPr>
              <w:pStyle w:val="ListParagraph"/>
              <w:numPr>
                <w:ilvl w:val="0"/>
                <w:numId w:val="16"/>
              </w:numPr>
              <w:rPr>
                <w:rFonts w:ascii="Calibri" w:eastAsiaTheme="majorEastAsia" w:hAnsi="Calibri"/>
                <w:sz w:val="24"/>
                <w:szCs w:val="24"/>
                <w:lang w:val="en-US"/>
              </w:rPr>
            </w:pPr>
            <w:r w:rsidRPr="00455234">
              <w:rPr>
                <w:rFonts w:ascii="Calibri" w:hAnsi="Calibri"/>
                <w:sz w:val="24"/>
                <w:szCs w:val="24"/>
                <w:lang w:val="en-GB"/>
              </w:rPr>
              <w:t>Extended interaction (i.e. extended speech)</w:t>
            </w:r>
          </w:p>
        </w:tc>
      </w:tr>
      <w:tr w:rsidR="00E45B47" w:rsidRPr="00455234" w14:paraId="015EA0E1" w14:textId="77777777" w:rsidTr="00CA1E60">
        <w:trPr>
          <w:trHeight w:val="992"/>
        </w:trPr>
        <w:tc>
          <w:tcPr>
            <w:tcW w:w="532" w:type="dxa"/>
            <w:shd w:val="clear" w:color="auto" w:fill="auto"/>
          </w:tcPr>
          <w:p w14:paraId="4D92B669" w14:textId="1B8A1502" w:rsidR="00E45B47" w:rsidRPr="00455234" w:rsidRDefault="00B4691F" w:rsidP="00E653BE">
            <w:pPr>
              <w:rPr>
                <w:rFonts w:ascii="Calibri" w:eastAsiaTheme="majorEastAsia" w:hAnsi="Calibri"/>
                <w:lang w:val="en-US"/>
              </w:rPr>
            </w:pPr>
            <w:r>
              <w:rPr>
                <w:rFonts w:ascii="Calibri" w:eastAsiaTheme="majorEastAsia" w:hAnsi="Calibri"/>
              </w:rPr>
              <w:t>33</w:t>
            </w:r>
          </w:p>
        </w:tc>
        <w:tc>
          <w:tcPr>
            <w:tcW w:w="2639" w:type="dxa"/>
            <w:shd w:val="clear" w:color="auto" w:fill="auto"/>
          </w:tcPr>
          <w:p w14:paraId="106CB20A" w14:textId="2C02BBE9" w:rsidR="00E45B47" w:rsidRPr="00455234" w:rsidRDefault="00E45B47" w:rsidP="00E653BE">
            <w:pPr>
              <w:rPr>
                <w:rFonts w:ascii="Calibri" w:eastAsiaTheme="majorEastAsia" w:hAnsi="Calibri"/>
              </w:rPr>
            </w:pPr>
            <w:r>
              <w:rPr>
                <w:rFonts w:ascii="Calibri" w:eastAsiaTheme="majorEastAsia" w:hAnsi="Calibri"/>
              </w:rPr>
              <w:t>*Communicative</w:t>
            </w:r>
            <w:r w:rsidR="00B4691F">
              <w:rPr>
                <w:rFonts w:ascii="Calibri" w:eastAsiaTheme="majorEastAsia" w:hAnsi="Calibri"/>
              </w:rPr>
              <w:t xml:space="preserve"> purpose</w:t>
            </w:r>
          </w:p>
        </w:tc>
        <w:tc>
          <w:tcPr>
            <w:tcW w:w="6185" w:type="dxa"/>
            <w:gridSpan w:val="3"/>
            <w:shd w:val="clear" w:color="auto" w:fill="auto"/>
          </w:tcPr>
          <w:p w14:paraId="538CDE2D" w14:textId="77777777" w:rsidR="00E45B47" w:rsidRPr="00455234" w:rsidRDefault="00E45B47" w:rsidP="00E45B47">
            <w:pPr>
              <w:pStyle w:val="ListParagraph"/>
              <w:numPr>
                <w:ilvl w:val="0"/>
                <w:numId w:val="16"/>
              </w:numPr>
              <w:rPr>
                <w:rFonts w:ascii="Calibri" w:eastAsiaTheme="majorEastAsia" w:hAnsi="Calibri"/>
                <w:sz w:val="24"/>
                <w:szCs w:val="24"/>
                <w:lang w:val="en-US"/>
              </w:rPr>
            </w:pPr>
            <w:r w:rsidRPr="00455234">
              <w:rPr>
                <w:rFonts w:ascii="Calibri" w:eastAsiaTheme="majorEastAsia" w:hAnsi="Calibri"/>
                <w:sz w:val="24"/>
                <w:szCs w:val="24"/>
                <w:lang w:val="en-US"/>
              </w:rPr>
              <w:t>Referential (telling)</w:t>
            </w:r>
          </w:p>
          <w:p w14:paraId="5E344B39" w14:textId="77777777" w:rsidR="00E45B47" w:rsidRPr="00455234" w:rsidRDefault="00E45B47" w:rsidP="00E45B47">
            <w:pPr>
              <w:pStyle w:val="ListParagraph"/>
              <w:numPr>
                <w:ilvl w:val="0"/>
                <w:numId w:val="16"/>
              </w:numPr>
              <w:rPr>
                <w:rFonts w:ascii="Calibri" w:eastAsiaTheme="majorEastAsia" w:hAnsi="Calibri"/>
                <w:sz w:val="24"/>
                <w:szCs w:val="24"/>
                <w:lang w:val="en-US"/>
              </w:rPr>
            </w:pPr>
            <w:r w:rsidRPr="00455234">
              <w:rPr>
                <w:rFonts w:ascii="Calibri" w:eastAsiaTheme="majorEastAsia" w:hAnsi="Calibri"/>
                <w:sz w:val="24"/>
                <w:szCs w:val="24"/>
                <w:lang w:val="en-US"/>
              </w:rPr>
              <w:t>Emotive (reacting)</w:t>
            </w:r>
          </w:p>
          <w:p w14:paraId="787EE93A" w14:textId="4DA97B75" w:rsidR="00E45B47" w:rsidRDefault="00E45B47" w:rsidP="00E45B47">
            <w:pPr>
              <w:pStyle w:val="ListParagraph"/>
              <w:numPr>
                <w:ilvl w:val="0"/>
                <w:numId w:val="16"/>
              </w:numPr>
              <w:rPr>
                <w:rFonts w:ascii="Calibri" w:eastAsiaTheme="majorEastAsia" w:hAnsi="Calibri"/>
                <w:sz w:val="24"/>
                <w:szCs w:val="24"/>
                <w:lang w:val="en-US"/>
              </w:rPr>
            </w:pPr>
            <w:r w:rsidRPr="00455234">
              <w:rPr>
                <w:rFonts w:ascii="Calibri" w:eastAsiaTheme="majorEastAsia" w:hAnsi="Calibri"/>
                <w:sz w:val="24"/>
                <w:szCs w:val="24"/>
                <w:lang w:val="en-US"/>
              </w:rPr>
              <w:t>Cona</w:t>
            </w:r>
            <w:r>
              <w:rPr>
                <w:rFonts w:ascii="Calibri" w:eastAsiaTheme="majorEastAsia" w:hAnsi="Calibri"/>
                <w:sz w:val="24"/>
                <w:szCs w:val="24"/>
                <w:lang w:val="en-US"/>
              </w:rPr>
              <w:t>tive (argumentation, persuasion)</w:t>
            </w:r>
          </w:p>
          <w:p w14:paraId="34F6F696" w14:textId="12022CD7" w:rsidR="00E45B47" w:rsidRPr="00E45B47" w:rsidRDefault="00E45B47" w:rsidP="00E45B47">
            <w:pPr>
              <w:pStyle w:val="ListParagraph"/>
              <w:numPr>
                <w:ilvl w:val="0"/>
                <w:numId w:val="16"/>
              </w:numPr>
              <w:rPr>
                <w:rFonts w:ascii="Calibri" w:eastAsiaTheme="majorEastAsia" w:hAnsi="Calibri"/>
                <w:sz w:val="24"/>
                <w:szCs w:val="24"/>
                <w:lang w:val="en-US"/>
              </w:rPr>
            </w:pPr>
            <w:r w:rsidRPr="00E45B47">
              <w:rPr>
                <w:rFonts w:ascii="Calibri" w:eastAsiaTheme="majorEastAsia" w:hAnsi="Calibri"/>
                <w:sz w:val="24"/>
                <w:szCs w:val="24"/>
                <w:lang w:val="en-US"/>
              </w:rPr>
              <w:t>Phatic (social interaction)</w:t>
            </w:r>
          </w:p>
        </w:tc>
      </w:tr>
      <w:tr w:rsidR="00E45B47" w:rsidRPr="00455234" w14:paraId="1C17DEFD" w14:textId="77777777" w:rsidTr="00CA1E60">
        <w:trPr>
          <w:trHeight w:val="567"/>
        </w:trPr>
        <w:tc>
          <w:tcPr>
            <w:tcW w:w="532" w:type="dxa"/>
            <w:shd w:val="clear" w:color="auto" w:fill="auto"/>
          </w:tcPr>
          <w:p w14:paraId="7F8F3E63" w14:textId="1C902D56" w:rsidR="00E45B47" w:rsidRPr="00455234" w:rsidRDefault="009F036C" w:rsidP="00E653BE">
            <w:pPr>
              <w:rPr>
                <w:rFonts w:ascii="Calibri" w:eastAsiaTheme="majorEastAsia" w:hAnsi="Calibri"/>
                <w:lang w:val="en-US"/>
              </w:rPr>
            </w:pPr>
            <w:r>
              <w:rPr>
                <w:rFonts w:ascii="Calibri" w:eastAsiaTheme="majorEastAsia" w:hAnsi="Calibri"/>
                <w:lang w:val="en-US"/>
              </w:rPr>
              <w:t>3</w:t>
            </w:r>
            <w:r w:rsidR="00B4691F">
              <w:rPr>
                <w:rFonts w:ascii="Calibri" w:eastAsiaTheme="majorEastAsia" w:hAnsi="Calibri"/>
                <w:lang w:val="en-US"/>
              </w:rPr>
              <w:t>4</w:t>
            </w:r>
          </w:p>
        </w:tc>
        <w:tc>
          <w:tcPr>
            <w:tcW w:w="2639" w:type="dxa"/>
            <w:shd w:val="clear" w:color="auto" w:fill="auto"/>
          </w:tcPr>
          <w:p w14:paraId="35596B61" w14:textId="26BCB4A1" w:rsidR="00E45B47" w:rsidRPr="00455234" w:rsidRDefault="00E45B47" w:rsidP="0060722C">
            <w:pPr>
              <w:rPr>
                <w:rFonts w:ascii="Calibri" w:eastAsiaTheme="majorEastAsia" w:hAnsi="Calibri"/>
              </w:rPr>
            </w:pPr>
            <w:r w:rsidRPr="00455234">
              <w:rPr>
                <w:rFonts w:ascii="Calibri" w:eastAsiaTheme="majorEastAsia" w:hAnsi="Calibri"/>
              </w:rPr>
              <w:t>Expected rhetorical function(s)</w:t>
            </w:r>
          </w:p>
        </w:tc>
        <w:tc>
          <w:tcPr>
            <w:tcW w:w="6185" w:type="dxa"/>
            <w:gridSpan w:val="3"/>
            <w:shd w:val="clear" w:color="auto" w:fill="auto"/>
          </w:tcPr>
          <w:p w14:paraId="5D124AA6" w14:textId="77777777" w:rsidR="00E45B47" w:rsidRPr="00455234" w:rsidRDefault="00E45B47" w:rsidP="00F04831">
            <w:pPr>
              <w:pStyle w:val="ListParagraph"/>
              <w:numPr>
                <w:ilvl w:val="0"/>
                <w:numId w:val="16"/>
              </w:numPr>
              <w:rPr>
                <w:rFonts w:ascii="Calibri" w:hAnsi="Calibri"/>
                <w:sz w:val="24"/>
                <w:szCs w:val="24"/>
                <w:lang w:val="en-GB"/>
              </w:rPr>
            </w:pPr>
            <w:r w:rsidRPr="00455234">
              <w:rPr>
                <w:rFonts w:ascii="Calibri" w:hAnsi="Calibri"/>
                <w:sz w:val="24"/>
                <w:szCs w:val="24"/>
                <w:lang w:val="en-GB"/>
              </w:rPr>
              <w:t xml:space="preserve">Argumentation </w:t>
            </w:r>
          </w:p>
          <w:p w14:paraId="21C69939" w14:textId="77777777" w:rsidR="00E45B47" w:rsidRPr="00455234" w:rsidRDefault="00E45B47" w:rsidP="00ED3966">
            <w:pPr>
              <w:pStyle w:val="ListParagraph"/>
              <w:numPr>
                <w:ilvl w:val="0"/>
                <w:numId w:val="16"/>
              </w:numPr>
              <w:rPr>
                <w:rFonts w:ascii="Calibri" w:hAnsi="Calibri"/>
                <w:sz w:val="24"/>
                <w:szCs w:val="24"/>
                <w:lang w:val="en-GB"/>
              </w:rPr>
            </w:pPr>
            <w:r w:rsidRPr="00455234">
              <w:rPr>
                <w:rFonts w:ascii="Calibri" w:hAnsi="Calibri"/>
                <w:sz w:val="24"/>
                <w:szCs w:val="24"/>
                <w:lang w:val="en-GB"/>
              </w:rPr>
              <w:t xml:space="preserve">Complaint </w:t>
            </w:r>
          </w:p>
          <w:p w14:paraId="5AF0EE28" w14:textId="77777777" w:rsidR="00E45B47" w:rsidRPr="00455234" w:rsidRDefault="00E45B47" w:rsidP="00ED3966">
            <w:pPr>
              <w:pStyle w:val="ListParagraph"/>
              <w:numPr>
                <w:ilvl w:val="0"/>
                <w:numId w:val="16"/>
              </w:numPr>
              <w:rPr>
                <w:rFonts w:ascii="Calibri" w:hAnsi="Calibri"/>
                <w:sz w:val="24"/>
                <w:szCs w:val="24"/>
                <w:lang w:val="en-GB"/>
              </w:rPr>
            </w:pPr>
            <w:r w:rsidRPr="00455234">
              <w:rPr>
                <w:rFonts w:ascii="Calibri" w:hAnsi="Calibri"/>
                <w:sz w:val="24"/>
                <w:szCs w:val="24"/>
                <w:lang w:val="en-GB"/>
              </w:rPr>
              <w:t>Description</w:t>
            </w:r>
          </w:p>
          <w:p w14:paraId="67ED5530" w14:textId="77777777" w:rsidR="00E45B47" w:rsidRPr="00455234" w:rsidRDefault="00E45B47" w:rsidP="00ED3966">
            <w:pPr>
              <w:pStyle w:val="ListParagraph"/>
              <w:numPr>
                <w:ilvl w:val="0"/>
                <w:numId w:val="16"/>
              </w:numPr>
              <w:rPr>
                <w:rFonts w:ascii="Calibri" w:hAnsi="Calibri"/>
                <w:sz w:val="24"/>
                <w:szCs w:val="24"/>
                <w:lang w:val="en-GB"/>
              </w:rPr>
            </w:pPr>
            <w:r w:rsidRPr="00455234">
              <w:rPr>
                <w:rFonts w:ascii="Calibri" w:hAnsi="Calibri"/>
                <w:sz w:val="24"/>
                <w:szCs w:val="24"/>
                <w:lang w:val="en-GB"/>
              </w:rPr>
              <w:t xml:space="preserve">Explanation </w:t>
            </w:r>
          </w:p>
          <w:p w14:paraId="16E9F86B" w14:textId="77777777" w:rsidR="00E45B47" w:rsidRPr="00455234" w:rsidRDefault="00E45B47" w:rsidP="00ED3966">
            <w:pPr>
              <w:pStyle w:val="ListParagraph"/>
              <w:numPr>
                <w:ilvl w:val="0"/>
                <w:numId w:val="16"/>
              </w:numPr>
              <w:rPr>
                <w:rFonts w:ascii="Calibri" w:hAnsi="Calibri"/>
                <w:sz w:val="24"/>
                <w:szCs w:val="24"/>
                <w:lang w:val="en-GB"/>
              </w:rPr>
            </w:pPr>
            <w:r w:rsidRPr="00455234">
              <w:rPr>
                <w:rFonts w:ascii="Calibri" w:hAnsi="Calibri"/>
                <w:sz w:val="24"/>
                <w:szCs w:val="24"/>
                <w:lang w:val="en-GB"/>
              </w:rPr>
              <w:t>Instruction</w:t>
            </w:r>
          </w:p>
          <w:p w14:paraId="28EBDC84" w14:textId="77777777" w:rsidR="00E45B47" w:rsidRPr="00455234" w:rsidRDefault="00E45B47" w:rsidP="00F04831">
            <w:pPr>
              <w:pStyle w:val="ListParagraph"/>
              <w:numPr>
                <w:ilvl w:val="0"/>
                <w:numId w:val="16"/>
              </w:numPr>
              <w:rPr>
                <w:rFonts w:ascii="Calibri" w:hAnsi="Calibri"/>
                <w:sz w:val="24"/>
                <w:szCs w:val="24"/>
                <w:lang w:val="en-GB"/>
              </w:rPr>
            </w:pPr>
            <w:r w:rsidRPr="00455234">
              <w:rPr>
                <w:rFonts w:ascii="Calibri" w:hAnsi="Calibri"/>
                <w:sz w:val="24"/>
                <w:szCs w:val="24"/>
                <w:lang w:val="en-GB"/>
              </w:rPr>
              <w:t xml:space="preserve">Persuasion </w:t>
            </w:r>
          </w:p>
          <w:p w14:paraId="7B777DE7" w14:textId="77777777" w:rsidR="00E45B47" w:rsidRPr="00455234" w:rsidRDefault="00E45B47" w:rsidP="00ED3966">
            <w:pPr>
              <w:pStyle w:val="ListParagraph"/>
              <w:numPr>
                <w:ilvl w:val="0"/>
                <w:numId w:val="16"/>
              </w:numPr>
              <w:rPr>
                <w:rFonts w:ascii="Calibri" w:hAnsi="Calibri"/>
                <w:sz w:val="24"/>
                <w:szCs w:val="24"/>
                <w:lang w:val="en-GB"/>
              </w:rPr>
            </w:pPr>
            <w:r w:rsidRPr="00455234">
              <w:rPr>
                <w:rFonts w:ascii="Calibri" w:hAnsi="Calibri"/>
                <w:sz w:val="24"/>
                <w:szCs w:val="24"/>
                <w:lang w:val="en-GB"/>
              </w:rPr>
              <w:t>Report</w:t>
            </w:r>
          </w:p>
          <w:p w14:paraId="322611D6" w14:textId="77777777" w:rsidR="00E45B47" w:rsidRPr="00455234" w:rsidRDefault="00E45B47" w:rsidP="00ED3966">
            <w:pPr>
              <w:pStyle w:val="ListParagraph"/>
              <w:numPr>
                <w:ilvl w:val="0"/>
                <w:numId w:val="16"/>
              </w:numPr>
              <w:rPr>
                <w:rFonts w:ascii="Calibri" w:hAnsi="Calibri"/>
                <w:sz w:val="24"/>
                <w:szCs w:val="24"/>
                <w:lang w:val="en-GB"/>
              </w:rPr>
            </w:pPr>
            <w:r w:rsidRPr="00455234">
              <w:rPr>
                <w:rFonts w:ascii="Calibri" w:hAnsi="Calibri"/>
                <w:sz w:val="24"/>
                <w:szCs w:val="24"/>
                <w:lang w:val="en-GB"/>
              </w:rPr>
              <w:t>Summary</w:t>
            </w:r>
          </w:p>
          <w:p w14:paraId="47DAA439" w14:textId="77777777" w:rsidR="00E45B47" w:rsidRPr="00455234" w:rsidRDefault="00E45B47" w:rsidP="00F04831">
            <w:pPr>
              <w:pStyle w:val="ListParagraph"/>
              <w:rPr>
                <w:rFonts w:ascii="Calibri" w:hAnsi="Calibri"/>
                <w:sz w:val="24"/>
                <w:szCs w:val="24"/>
                <w:lang w:val="en-GB"/>
              </w:rPr>
            </w:pPr>
          </w:p>
          <w:p w14:paraId="3017CCC8" w14:textId="79870F96" w:rsidR="00E45B47" w:rsidRPr="00455234" w:rsidRDefault="00E45B47" w:rsidP="00F04831">
            <w:pPr>
              <w:pStyle w:val="ListParagraph"/>
              <w:numPr>
                <w:ilvl w:val="0"/>
                <w:numId w:val="16"/>
              </w:numPr>
              <w:rPr>
                <w:rFonts w:ascii="Calibri" w:hAnsi="Calibri"/>
                <w:sz w:val="24"/>
                <w:szCs w:val="24"/>
                <w:lang w:val="en-GB"/>
              </w:rPr>
            </w:pPr>
            <w:r w:rsidRPr="00455234">
              <w:rPr>
                <w:rFonts w:ascii="Calibri" w:hAnsi="Calibri"/>
                <w:sz w:val="24"/>
                <w:szCs w:val="24"/>
                <w:lang w:val="en-GB"/>
              </w:rPr>
              <w:t>Other (please specify):</w:t>
            </w:r>
          </w:p>
        </w:tc>
      </w:tr>
      <w:tr w:rsidR="00E45B47" w:rsidRPr="00455234" w14:paraId="722422AC" w14:textId="77777777" w:rsidTr="00CA1E60">
        <w:trPr>
          <w:trHeight w:val="567"/>
        </w:trPr>
        <w:tc>
          <w:tcPr>
            <w:tcW w:w="532" w:type="dxa"/>
            <w:shd w:val="clear" w:color="auto" w:fill="auto"/>
          </w:tcPr>
          <w:p w14:paraId="5AD24A94" w14:textId="329426F7" w:rsidR="00E45B47" w:rsidRPr="00455234" w:rsidRDefault="009F036C" w:rsidP="00E653BE">
            <w:pPr>
              <w:rPr>
                <w:rFonts w:ascii="Calibri" w:eastAsiaTheme="majorEastAsia" w:hAnsi="Calibri"/>
                <w:lang w:val="en-US"/>
              </w:rPr>
            </w:pPr>
            <w:r>
              <w:rPr>
                <w:rFonts w:ascii="Calibri" w:eastAsiaTheme="majorEastAsia" w:hAnsi="Calibri"/>
                <w:lang w:val="en-US"/>
              </w:rPr>
              <w:t>3</w:t>
            </w:r>
            <w:r w:rsidR="00B4691F">
              <w:rPr>
                <w:rFonts w:ascii="Calibri" w:eastAsiaTheme="majorEastAsia" w:hAnsi="Calibri"/>
                <w:lang w:val="en-US"/>
              </w:rPr>
              <w:t>5</w:t>
            </w:r>
          </w:p>
        </w:tc>
        <w:tc>
          <w:tcPr>
            <w:tcW w:w="2639" w:type="dxa"/>
            <w:shd w:val="clear" w:color="auto" w:fill="auto"/>
          </w:tcPr>
          <w:p w14:paraId="5083F239" w14:textId="306A5018" w:rsidR="00E45B47" w:rsidRPr="00455234" w:rsidRDefault="00E45B47" w:rsidP="0060722C">
            <w:pPr>
              <w:rPr>
                <w:rFonts w:ascii="Calibri" w:eastAsiaTheme="majorEastAsia" w:hAnsi="Calibri"/>
              </w:rPr>
            </w:pPr>
            <w:r w:rsidRPr="00455234">
              <w:rPr>
                <w:rFonts w:ascii="Calibri" w:eastAsiaTheme="majorEastAsia" w:hAnsi="Calibri"/>
              </w:rPr>
              <w:t>Expected register</w:t>
            </w:r>
          </w:p>
        </w:tc>
        <w:tc>
          <w:tcPr>
            <w:tcW w:w="6185" w:type="dxa"/>
            <w:gridSpan w:val="3"/>
            <w:shd w:val="clear" w:color="auto" w:fill="auto"/>
          </w:tcPr>
          <w:p w14:paraId="70F0421B" w14:textId="77777777" w:rsidR="00E45B47" w:rsidRPr="00455234" w:rsidRDefault="00E45B47" w:rsidP="00ED3966">
            <w:pPr>
              <w:pStyle w:val="ListParagraph"/>
              <w:numPr>
                <w:ilvl w:val="0"/>
                <w:numId w:val="16"/>
              </w:numPr>
              <w:rPr>
                <w:rFonts w:ascii="Calibri" w:hAnsi="Calibri"/>
                <w:sz w:val="24"/>
                <w:szCs w:val="24"/>
                <w:lang w:val="en-GB"/>
              </w:rPr>
            </w:pPr>
            <w:r w:rsidRPr="00455234">
              <w:rPr>
                <w:rFonts w:ascii="Calibri" w:hAnsi="Calibri"/>
                <w:sz w:val="24"/>
                <w:szCs w:val="24"/>
                <w:lang w:val="en-GB"/>
              </w:rPr>
              <w:t>Informal</w:t>
            </w:r>
          </w:p>
          <w:p w14:paraId="4C24F800" w14:textId="77777777" w:rsidR="00E45B47" w:rsidRPr="00455234" w:rsidRDefault="00E45B47" w:rsidP="00ED3966">
            <w:pPr>
              <w:pStyle w:val="ListParagraph"/>
              <w:numPr>
                <w:ilvl w:val="0"/>
                <w:numId w:val="16"/>
              </w:numPr>
              <w:rPr>
                <w:rFonts w:ascii="Calibri" w:hAnsi="Calibri"/>
                <w:sz w:val="24"/>
                <w:szCs w:val="24"/>
                <w:lang w:val="en-GB"/>
              </w:rPr>
            </w:pPr>
            <w:r w:rsidRPr="00455234">
              <w:rPr>
                <w:rFonts w:ascii="Calibri" w:hAnsi="Calibri"/>
                <w:sz w:val="24"/>
                <w:szCs w:val="24"/>
                <w:lang w:val="en-GB"/>
              </w:rPr>
              <w:t>Neutral</w:t>
            </w:r>
          </w:p>
          <w:p w14:paraId="414AEAF2" w14:textId="77777777" w:rsidR="00E45B47" w:rsidRPr="00455234" w:rsidRDefault="00E45B47" w:rsidP="00ED3966">
            <w:pPr>
              <w:pStyle w:val="ListParagraph"/>
              <w:numPr>
                <w:ilvl w:val="0"/>
                <w:numId w:val="16"/>
              </w:numPr>
              <w:rPr>
                <w:rFonts w:ascii="Calibri" w:hAnsi="Calibri"/>
                <w:sz w:val="24"/>
                <w:szCs w:val="24"/>
                <w:lang w:val="en-GB"/>
              </w:rPr>
            </w:pPr>
            <w:r w:rsidRPr="00455234">
              <w:rPr>
                <w:rFonts w:ascii="Calibri" w:hAnsi="Calibri"/>
                <w:sz w:val="24"/>
                <w:szCs w:val="24"/>
                <w:lang w:val="en-GB"/>
              </w:rPr>
              <w:t>Formal</w:t>
            </w:r>
          </w:p>
        </w:tc>
      </w:tr>
      <w:tr w:rsidR="00E45B47" w:rsidRPr="00455234" w14:paraId="34CC2FC8" w14:textId="77777777" w:rsidTr="00CA1E60">
        <w:trPr>
          <w:trHeight w:val="343"/>
        </w:trPr>
        <w:tc>
          <w:tcPr>
            <w:tcW w:w="532" w:type="dxa"/>
            <w:shd w:val="clear" w:color="auto" w:fill="auto"/>
          </w:tcPr>
          <w:p w14:paraId="6F531BBD" w14:textId="4F0CC426" w:rsidR="00E45B47" w:rsidRPr="00455234" w:rsidRDefault="009F036C" w:rsidP="0065147C">
            <w:pPr>
              <w:rPr>
                <w:rFonts w:ascii="Calibri" w:eastAsiaTheme="majorEastAsia" w:hAnsi="Calibri"/>
              </w:rPr>
            </w:pPr>
            <w:r>
              <w:rPr>
                <w:rFonts w:ascii="Calibri" w:eastAsiaTheme="majorEastAsia" w:hAnsi="Calibri"/>
              </w:rPr>
              <w:t>3</w:t>
            </w:r>
            <w:r w:rsidR="00B4691F">
              <w:rPr>
                <w:rFonts w:ascii="Calibri" w:eastAsiaTheme="majorEastAsia" w:hAnsi="Calibri"/>
              </w:rPr>
              <w:t>6</w:t>
            </w:r>
          </w:p>
        </w:tc>
        <w:tc>
          <w:tcPr>
            <w:tcW w:w="2639" w:type="dxa"/>
            <w:shd w:val="clear" w:color="auto" w:fill="auto"/>
          </w:tcPr>
          <w:p w14:paraId="625C1A38" w14:textId="798F66C2" w:rsidR="00E45B47" w:rsidRPr="00455234" w:rsidRDefault="00E45B47" w:rsidP="0060722C">
            <w:pPr>
              <w:rPr>
                <w:rFonts w:ascii="Calibri" w:eastAsiaTheme="majorEastAsia" w:hAnsi="Calibri"/>
                <w:i/>
              </w:rPr>
            </w:pPr>
            <w:r w:rsidRPr="00455234">
              <w:rPr>
                <w:rFonts w:ascii="Calibri" w:eastAsiaTheme="majorEastAsia" w:hAnsi="Calibri"/>
              </w:rPr>
              <w:t>Expected level of response</w:t>
            </w:r>
          </w:p>
        </w:tc>
        <w:tc>
          <w:tcPr>
            <w:tcW w:w="1757" w:type="dxa"/>
            <w:shd w:val="clear" w:color="auto" w:fill="auto"/>
          </w:tcPr>
          <w:p w14:paraId="0266BA3A" w14:textId="77777777" w:rsidR="00E45B47" w:rsidRPr="00455234" w:rsidRDefault="00E45B47" w:rsidP="00ED3966">
            <w:pPr>
              <w:pStyle w:val="ListParagraph"/>
              <w:numPr>
                <w:ilvl w:val="0"/>
                <w:numId w:val="16"/>
              </w:numPr>
              <w:rPr>
                <w:rFonts w:ascii="Calibri" w:eastAsiaTheme="majorEastAsia" w:hAnsi="Calibri"/>
                <w:sz w:val="24"/>
                <w:szCs w:val="24"/>
              </w:rPr>
            </w:pPr>
            <w:r w:rsidRPr="00455234">
              <w:rPr>
                <w:rFonts w:ascii="Calibri" w:eastAsiaTheme="majorEastAsia" w:hAnsi="Calibri"/>
                <w:sz w:val="24"/>
                <w:szCs w:val="24"/>
              </w:rPr>
              <w:t>A1</w:t>
            </w:r>
          </w:p>
          <w:p w14:paraId="3A02FB6B" w14:textId="77777777" w:rsidR="00E45B47" w:rsidRPr="00455234" w:rsidRDefault="00E45B47" w:rsidP="00ED3966">
            <w:pPr>
              <w:pStyle w:val="ListParagraph"/>
              <w:numPr>
                <w:ilvl w:val="0"/>
                <w:numId w:val="16"/>
              </w:numPr>
              <w:rPr>
                <w:rFonts w:ascii="Calibri" w:eastAsiaTheme="majorEastAsia" w:hAnsi="Calibri"/>
                <w:sz w:val="24"/>
                <w:szCs w:val="24"/>
              </w:rPr>
            </w:pPr>
            <w:r w:rsidRPr="00455234">
              <w:rPr>
                <w:rFonts w:ascii="Calibri" w:eastAsiaTheme="majorEastAsia" w:hAnsi="Calibri"/>
                <w:sz w:val="24"/>
                <w:szCs w:val="24"/>
              </w:rPr>
              <w:t>A2</w:t>
            </w:r>
          </w:p>
        </w:tc>
        <w:tc>
          <w:tcPr>
            <w:tcW w:w="2023" w:type="dxa"/>
            <w:shd w:val="clear" w:color="auto" w:fill="auto"/>
          </w:tcPr>
          <w:p w14:paraId="1F740221" w14:textId="77777777" w:rsidR="00E45B47" w:rsidRPr="00455234" w:rsidRDefault="00E45B47" w:rsidP="00ED3966">
            <w:pPr>
              <w:pStyle w:val="ListParagraph"/>
              <w:numPr>
                <w:ilvl w:val="0"/>
                <w:numId w:val="16"/>
              </w:numPr>
              <w:rPr>
                <w:rFonts w:ascii="Calibri" w:eastAsiaTheme="majorEastAsia" w:hAnsi="Calibri"/>
                <w:sz w:val="24"/>
                <w:szCs w:val="24"/>
              </w:rPr>
            </w:pPr>
            <w:r w:rsidRPr="00455234">
              <w:rPr>
                <w:rFonts w:ascii="Calibri" w:eastAsiaTheme="majorEastAsia" w:hAnsi="Calibri"/>
                <w:sz w:val="24"/>
                <w:szCs w:val="24"/>
              </w:rPr>
              <w:t>B1</w:t>
            </w:r>
          </w:p>
          <w:p w14:paraId="408276B1" w14:textId="77777777" w:rsidR="00E45B47" w:rsidRPr="00455234" w:rsidRDefault="00E45B47" w:rsidP="00ED3966">
            <w:pPr>
              <w:pStyle w:val="ListParagraph"/>
              <w:numPr>
                <w:ilvl w:val="0"/>
                <w:numId w:val="16"/>
              </w:numPr>
              <w:rPr>
                <w:rFonts w:ascii="Calibri" w:eastAsiaTheme="majorEastAsia" w:hAnsi="Calibri"/>
                <w:sz w:val="24"/>
                <w:szCs w:val="24"/>
              </w:rPr>
            </w:pPr>
            <w:r w:rsidRPr="00455234">
              <w:rPr>
                <w:rFonts w:ascii="Calibri" w:eastAsiaTheme="majorEastAsia" w:hAnsi="Calibri"/>
                <w:sz w:val="24"/>
                <w:szCs w:val="24"/>
              </w:rPr>
              <w:t>B2</w:t>
            </w:r>
          </w:p>
        </w:tc>
        <w:tc>
          <w:tcPr>
            <w:tcW w:w="2405" w:type="dxa"/>
            <w:shd w:val="clear" w:color="auto" w:fill="auto"/>
          </w:tcPr>
          <w:p w14:paraId="681041CF" w14:textId="77777777" w:rsidR="00E45B47" w:rsidRPr="00455234" w:rsidRDefault="00E45B47" w:rsidP="00ED3966">
            <w:pPr>
              <w:pStyle w:val="ListParagraph"/>
              <w:numPr>
                <w:ilvl w:val="0"/>
                <w:numId w:val="16"/>
              </w:numPr>
              <w:rPr>
                <w:rFonts w:ascii="Calibri" w:eastAsiaTheme="majorEastAsia" w:hAnsi="Calibri"/>
                <w:sz w:val="24"/>
                <w:szCs w:val="24"/>
              </w:rPr>
            </w:pPr>
            <w:r w:rsidRPr="00455234">
              <w:rPr>
                <w:rFonts w:ascii="Calibri" w:eastAsiaTheme="majorEastAsia" w:hAnsi="Calibri"/>
                <w:sz w:val="24"/>
                <w:szCs w:val="24"/>
              </w:rPr>
              <w:t>C1</w:t>
            </w:r>
          </w:p>
          <w:p w14:paraId="52B9966A" w14:textId="77777777" w:rsidR="00E45B47" w:rsidRPr="00455234" w:rsidRDefault="00E45B47" w:rsidP="00ED3966">
            <w:pPr>
              <w:pStyle w:val="ListParagraph"/>
              <w:numPr>
                <w:ilvl w:val="0"/>
                <w:numId w:val="16"/>
              </w:numPr>
              <w:rPr>
                <w:rFonts w:ascii="Calibri" w:eastAsiaTheme="majorEastAsia" w:hAnsi="Calibri"/>
                <w:sz w:val="24"/>
                <w:szCs w:val="24"/>
              </w:rPr>
            </w:pPr>
            <w:r w:rsidRPr="00455234">
              <w:rPr>
                <w:rFonts w:ascii="Calibri" w:eastAsiaTheme="majorEastAsia" w:hAnsi="Calibri"/>
                <w:sz w:val="24"/>
                <w:szCs w:val="24"/>
              </w:rPr>
              <w:t>C2</w:t>
            </w:r>
          </w:p>
        </w:tc>
      </w:tr>
    </w:tbl>
    <w:p w14:paraId="7817457B" w14:textId="77777777" w:rsidR="00AC5C88" w:rsidRPr="00455234" w:rsidRDefault="00AC5C88">
      <w:pPr>
        <w:rPr>
          <w:rFonts w:ascii="Calibri" w:eastAsiaTheme="majorEastAsia" w:hAnsi="Calibri" w:cs="Arial"/>
          <w:lang w:val="en-US"/>
        </w:rPr>
      </w:pPr>
    </w:p>
    <w:p w14:paraId="2FD168F6" w14:textId="77777777" w:rsidR="00592B4B" w:rsidRPr="00455234" w:rsidRDefault="00592B4B" w:rsidP="004D1BAE">
      <w:pPr>
        <w:ind w:left="720" w:hanging="720"/>
        <w:rPr>
          <w:rFonts w:ascii="Calibri" w:eastAsiaTheme="majorEastAsia" w:hAnsi="Calibri" w:cs="Arial"/>
          <w:lang w:val="en-US"/>
        </w:rPr>
      </w:pPr>
    </w:p>
    <w:p w14:paraId="0FB460CA" w14:textId="6FAE9DB9" w:rsidR="00DE00B9" w:rsidRPr="00455234" w:rsidRDefault="00455234" w:rsidP="00DE00B9">
      <w:pPr>
        <w:rPr>
          <w:rFonts w:ascii="Calibri" w:eastAsiaTheme="majorEastAsia" w:hAnsi="Calibri"/>
          <w:b/>
        </w:rPr>
      </w:pPr>
      <w:r w:rsidRPr="00455234">
        <w:rPr>
          <w:rFonts w:ascii="Calibri" w:eastAsiaTheme="majorEastAsia" w:hAnsi="Calibri" w:cs="Arial"/>
          <w:b/>
          <w:bCs/>
        </w:rPr>
        <w:br w:type="column"/>
      </w:r>
    </w:p>
    <w:p w14:paraId="628ACD77" w14:textId="583F635F" w:rsidR="00D95D26" w:rsidRPr="00455234" w:rsidRDefault="00D95D26" w:rsidP="00D95D26">
      <w:pPr>
        <w:rPr>
          <w:rFonts w:ascii="Calibri" w:eastAsiaTheme="majorEastAsia" w:hAnsi="Calibri"/>
          <w:b/>
        </w:rPr>
      </w:pPr>
      <w:r w:rsidRPr="00455234">
        <w:rPr>
          <w:rFonts w:ascii="Calibri" w:eastAsiaTheme="majorEastAsia" w:hAnsi="Calibri"/>
          <w:b/>
        </w:rPr>
        <w:t>Speaking Grid - Explanatory Texts</w:t>
      </w:r>
    </w:p>
    <w:p w14:paraId="01F94525" w14:textId="77777777" w:rsidR="00D95D26" w:rsidRPr="00455234" w:rsidRDefault="00D95D26" w:rsidP="00D95D26">
      <w:pPr>
        <w:rPr>
          <w:rFonts w:ascii="Calibri" w:eastAsiaTheme="majorEastAsia" w:hAnsi="Calibri"/>
          <w:b/>
        </w:rPr>
      </w:pPr>
    </w:p>
    <w:p w14:paraId="52DE5A08" w14:textId="6789F469" w:rsidR="00D95D26" w:rsidRPr="00455234" w:rsidRDefault="00D95D26" w:rsidP="00D95D26">
      <w:pPr>
        <w:rPr>
          <w:rFonts w:ascii="Calibri" w:eastAsiaTheme="majorEastAsia" w:hAnsi="Calibri"/>
          <w:i/>
        </w:rPr>
      </w:pPr>
      <w:r w:rsidRPr="00455234">
        <w:rPr>
          <w:rFonts w:ascii="Calibri" w:eastAsiaTheme="majorEastAsia" w:hAnsi="Calibri"/>
          <w:i/>
        </w:rPr>
        <w:t xml:space="preserve">The purpose of the Speaking Grid is to raise awareness and to provide a starting point for reflection on various aspects of </w:t>
      </w:r>
      <w:r w:rsidR="002365A9">
        <w:rPr>
          <w:rFonts w:ascii="Calibri" w:eastAsiaTheme="majorEastAsia" w:hAnsi="Calibri"/>
          <w:i/>
        </w:rPr>
        <w:t xml:space="preserve">a speaking </w:t>
      </w:r>
      <w:r w:rsidRPr="00455234">
        <w:rPr>
          <w:rFonts w:ascii="Calibri" w:eastAsiaTheme="majorEastAsia" w:hAnsi="Calibri"/>
          <w:i/>
        </w:rPr>
        <w:t xml:space="preserve">test. </w:t>
      </w:r>
      <w:r w:rsidR="002365A9">
        <w:rPr>
          <w:rFonts w:ascii="Calibri" w:eastAsiaTheme="majorEastAsia" w:hAnsi="Calibri"/>
          <w:i/>
        </w:rPr>
        <w:t>When preparing</w:t>
      </w:r>
      <w:r w:rsidRPr="00455234">
        <w:rPr>
          <w:rFonts w:ascii="Calibri" w:eastAsiaTheme="majorEastAsia" w:hAnsi="Calibri"/>
          <w:i/>
        </w:rPr>
        <w:t xml:space="preserve"> an audit, this will help to build an argument in relation to Minimum Standard 1 (theoretical construct), 4 (comparability of versions) and 5 (alignment to framework). </w:t>
      </w:r>
      <w:r w:rsidR="002365A9">
        <w:rPr>
          <w:rFonts w:ascii="Calibri" w:eastAsiaTheme="majorEastAsia" w:hAnsi="Calibri"/>
          <w:i/>
        </w:rPr>
        <w:t>When developing or reviewing a speaking test this speaking grid will help the test developer to ask the right question and to think about the test in a critical and objective manner</w:t>
      </w:r>
      <w:r w:rsidRPr="00455234">
        <w:rPr>
          <w:rFonts w:ascii="Calibri" w:eastAsiaTheme="majorEastAsia" w:hAnsi="Calibri"/>
          <w:i/>
        </w:rPr>
        <w:t xml:space="preserve">. </w:t>
      </w:r>
    </w:p>
    <w:p w14:paraId="3730CA96" w14:textId="77777777" w:rsidR="00D95D26" w:rsidRPr="00455234" w:rsidRDefault="00D95D26" w:rsidP="00D95D26">
      <w:pPr>
        <w:rPr>
          <w:rFonts w:ascii="Calibri" w:eastAsiaTheme="majorEastAsia" w:hAnsi="Calibri"/>
          <w:i/>
        </w:rPr>
      </w:pPr>
    </w:p>
    <w:p w14:paraId="65D8B9A0" w14:textId="40C97E16" w:rsidR="00D95D26" w:rsidRPr="00455234" w:rsidRDefault="00D95D26" w:rsidP="00D95D26">
      <w:pPr>
        <w:rPr>
          <w:rFonts w:ascii="Calibri" w:eastAsiaTheme="majorEastAsia" w:hAnsi="Calibri"/>
          <w:i/>
        </w:rPr>
      </w:pPr>
      <w:r w:rsidRPr="00455234">
        <w:rPr>
          <w:rFonts w:ascii="Calibri" w:eastAsiaTheme="majorEastAsia" w:hAnsi="Calibri"/>
          <w:i/>
        </w:rPr>
        <w:t xml:space="preserve">The following texts will explain in what way some of the questions may be helpful. They are arranged in the order of the questions in the grid. </w:t>
      </w:r>
      <w:r w:rsidR="0092144B">
        <w:rPr>
          <w:rFonts w:ascii="Calibri" w:eastAsiaTheme="majorEastAsia" w:hAnsi="Calibri"/>
          <w:i/>
        </w:rPr>
        <w:t xml:space="preserve"> An asterisk with the question indicates that a comment on the question is included here.</w:t>
      </w:r>
    </w:p>
    <w:p w14:paraId="465626DC" w14:textId="77777777" w:rsidR="00D95D26" w:rsidRPr="00455234" w:rsidRDefault="00D95D26" w:rsidP="00D95D26">
      <w:pPr>
        <w:rPr>
          <w:rFonts w:ascii="Calibri" w:hAnsi="Calibri"/>
          <w:b/>
        </w:rPr>
      </w:pPr>
    </w:p>
    <w:p w14:paraId="51FBE2BD" w14:textId="77777777" w:rsidR="00455234" w:rsidRDefault="00455234" w:rsidP="00D95D26">
      <w:pPr>
        <w:rPr>
          <w:rFonts w:ascii="Calibri" w:hAnsi="Calibri"/>
          <w:b/>
        </w:rPr>
      </w:pPr>
    </w:p>
    <w:p w14:paraId="473657CF" w14:textId="36ACFAF1" w:rsidR="00455234" w:rsidRDefault="00455234" w:rsidP="00D95D26">
      <w:pPr>
        <w:rPr>
          <w:rFonts w:ascii="Calibri" w:hAnsi="Calibri"/>
          <w:b/>
        </w:rPr>
      </w:pPr>
      <w:r>
        <w:rPr>
          <w:rFonts w:ascii="Calibri" w:hAnsi="Calibri"/>
          <w:b/>
        </w:rPr>
        <w:t>4. Date of the last test revision</w:t>
      </w:r>
    </w:p>
    <w:p w14:paraId="3BDEBFAE" w14:textId="77777777" w:rsidR="00716765" w:rsidRDefault="00716765" w:rsidP="00455234">
      <w:pPr>
        <w:ind w:left="720"/>
        <w:rPr>
          <w:rFonts w:ascii="Calibri" w:hAnsi="Calibri"/>
        </w:rPr>
      </w:pPr>
      <w:r>
        <w:rPr>
          <w:rFonts w:ascii="Calibri" w:hAnsi="Calibri"/>
        </w:rPr>
        <w:t xml:space="preserve">Perhaps the speaking test has changed since its original launch. Sometimes impromptu seemingly small changes can alter the nature of a test however. </w:t>
      </w:r>
      <w:r w:rsidR="00D95D26" w:rsidRPr="00455234">
        <w:rPr>
          <w:rFonts w:ascii="Calibri" w:hAnsi="Calibri"/>
        </w:rPr>
        <w:t>Th</w:t>
      </w:r>
      <w:r>
        <w:rPr>
          <w:rFonts w:ascii="Calibri" w:hAnsi="Calibri"/>
        </w:rPr>
        <w:t xml:space="preserve">is question encourages the test developer to take on a </w:t>
      </w:r>
      <w:r w:rsidR="00D95D26" w:rsidRPr="00455234">
        <w:rPr>
          <w:rFonts w:ascii="Calibri" w:hAnsi="Calibri"/>
        </w:rPr>
        <w:t xml:space="preserve">diachronic perspective </w:t>
      </w:r>
      <w:r>
        <w:rPr>
          <w:rFonts w:ascii="Calibri" w:hAnsi="Calibri"/>
        </w:rPr>
        <w:t xml:space="preserve">so as </w:t>
      </w:r>
      <w:r w:rsidR="00D95D26" w:rsidRPr="00455234">
        <w:rPr>
          <w:rFonts w:ascii="Calibri" w:hAnsi="Calibri"/>
        </w:rPr>
        <w:t xml:space="preserve">to find out if </w:t>
      </w:r>
      <w:r>
        <w:rPr>
          <w:rFonts w:ascii="Calibri" w:hAnsi="Calibri"/>
        </w:rPr>
        <w:t xml:space="preserve">all </w:t>
      </w:r>
      <w:r w:rsidR="00D95D26" w:rsidRPr="00455234">
        <w:rPr>
          <w:rFonts w:ascii="Calibri" w:hAnsi="Calibri"/>
        </w:rPr>
        <w:t xml:space="preserve">changes have been well grounded or if there are parts of the speaking test that are remnants from some previous test with no explicit grounds. </w:t>
      </w:r>
    </w:p>
    <w:p w14:paraId="33340C52" w14:textId="77777777" w:rsidR="00716765" w:rsidRDefault="00716765" w:rsidP="00455234">
      <w:pPr>
        <w:ind w:left="720"/>
        <w:rPr>
          <w:rFonts w:ascii="Calibri" w:hAnsi="Calibri"/>
        </w:rPr>
      </w:pPr>
    </w:p>
    <w:p w14:paraId="5833E6C0" w14:textId="4C21AAF0" w:rsidR="00D95D26" w:rsidRPr="00455234" w:rsidRDefault="00D95D26" w:rsidP="00716765">
      <w:pPr>
        <w:ind w:left="720"/>
        <w:rPr>
          <w:rFonts w:ascii="Calibri" w:hAnsi="Calibri"/>
        </w:rPr>
      </w:pPr>
      <w:r w:rsidRPr="00455234">
        <w:rPr>
          <w:rFonts w:ascii="Calibri" w:hAnsi="Calibri"/>
        </w:rPr>
        <w:t>The following questions may be useful</w:t>
      </w:r>
      <w:r w:rsidR="00716765">
        <w:rPr>
          <w:rFonts w:ascii="Calibri" w:hAnsi="Calibri"/>
        </w:rPr>
        <w:t xml:space="preserve"> when determining whether </w:t>
      </w:r>
      <w:r w:rsidR="00716765" w:rsidRPr="00455234">
        <w:rPr>
          <w:rFonts w:ascii="Calibri" w:hAnsi="Calibri"/>
        </w:rPr>
        <w:t>some further validation is required</w:t>
      </w:r>
      <w:r w:rsidRPr="00455234">
        <w:rPr>
          <w:rFonts w:ascii="Calibri" w:hAnsi="Calibri"/>
        </w:rPr>
        <w:t xml:space="preserve">: </w:t>
      </w:r>
    </w:p>
    <w:p w14:paraId="5A282E90" w14:textId="5E756C69" w:rsidR="00D95D26" w:rsidRPr="00455234" w:rsidRDefault="00716765" w:rsidP="00D95D26">
      <w:pPr>
        <w:pStyle w:val="ListParagraph"/>
        <w:numPr>
          <w:ilvl w:val="0"/>
          <w:numId w:val="9"/>
        </w:numPr>
        <w:spacing w:after="0" w:line="240" w:lineRule="auto"/>
        <w:rPr>
          <w:rFonts w:ascii="Calibri" w:hAnsi="Calibri"/>
          <w:sz w:val="24"/>
          <w:szCs w:val="24"/>
          <w:lang w:val="en-GB"/>
        </w:rPr>
      </w:pPr>
      <w:r>
        <w:rPr>
          <w:rFonts w:ascii="Calibri" w:hAnsi="Calibri"/>
          <w:sz w:val="24"/>
          <w:szCs w:val="24"/>
          <w:lang w:val="en-GB"/>
        </w:rPr>
        <w:t xml:space="preserve">Does the revised test reflect a changed perspective on the definition or operationalization of the speaking construct?  </w:t>
      </w:r>
    </w:p>
    <w:p w14:paraId="528F29D8" w14:textId="48C78638" w:rsidR="00D95D26" w:rsidRPr="00455234" w:rsidRDefault="00D95D26" w:rsidP="00D95D26">
      <w:pPr>
        <w:pStyle w:val="ListParagraph"/>
        <w:numPr>
          <w:ilvl w:val="0"/>
          <w:numId w:val="9"/>
        </w:numPr>
        <w:spacing w:after="0" w:line="240" w:lineRule="auto"/>
        <w:rPr>
          <w:rFonts w:ascii="Calibri" w:hAnsi="Calibri"/>
          <w:sz w:val="24"/>
          <w:szCs w:val="24"/>
          <w:lang w:val="en-GB"/>
        </w:rPr>
      </w:pPr>
      <w:r w:rsidRPr="00455234">
        <w:rPr>
          <w:rFonts w:ascii="Calibri" w:hAnsi="Calibri"/>
          <w:sz w:val="24"/>
          <w:szCs w:val="24"/>
          <w:lang w:val="en-GB"/>
        </w:rPr>
        <w:t xml:space="preserve">Has the purpose of the test changed in time? </w:t>
      </w:r>
    </w:p>
    <w:p w14:paraId="637D490A" w14:textId="23ACB568" w:rsidR="00716765" w:rsidRPr="00716765" w:rsidRDefault="00D95D26" w:rsidP="00716765">
      <w:pPr>
        <w:pStyle w:val="ListParagraph"/>
        <w:numPr>
          <w:ilvl w:val="0"/>
          <w:numId w:val="9"/>
        </w:numPr>
        <w:spacing w:after="0" w:line="240" w:lineRule="auto"/>
        <w:rPr>
          <w:rFonts w:ascii="Calibri" w:hAnsi="Calibri"/>
          <w:sz w:val="24"/>
          <w:szCs w:val="24"/>
          <w:lang w:val="en-GB"/>
        </w:rPr>
      </w:pPr>
      <w:r w:rsidRPr="00716765">
        <w:rPr>
          <w:rFonts w:ascii="Calibri" w:hAnsi="Calibri"/>
          <w:sz w:val="24"/>
          <w:szCs w:val="24"/>
          <w:lang w:val="en-GB"/>
        </w:rPr>
        <w:t>Ha</w:t>
      </w:r>
      <w:r w:rsidR="00716765" w:rsidRPr="00716765">
        <w:rPr>
          <w:rFonts w:ascii="Calibri" w:hAnsi="Calibri"/>
          <w:sz w:val="24"/>
          <w:szCs w:val="24"/>
          <w:lang w:val="en-GB"/>
        </w:rPr>
        <w:t>ve</w:t>
      </w:r>
      <w:r w:rsidRPr="00716765">
        <w:rPr>
          <w:rFonts w:ascii="Calibri" w:hAnsi="Calibri"/>
          <w:sz w:val="24"/>
          <w:szCs w:val="24"/>
          <w:lang w:val="en-GB"/>
        </w:rPr>
        <w:t xml:space="preserve"> there been any change</w:t>
      </w:r>
      <w:r w:rsidR="00716765" w:rsidRPr="00716765">
        <w:rPr>
          <w:rFonts w:ascii="Calibri" w:hAnsi="Calibri"/>
          <w:sz w:val="24"/>
          <w:szCs w:val="24"/>
          <w:lang w:val="en-GB"/>
        </w:rPr>
        <w:t xml:space="preserve">s in </w:t>
      </w:r>
      <w:r w:rsidR="00716765">
        <w:rPr>
          <w:rFonts w:ascii="Calibri" w:hAnsi="Calibri"/>
          <w:sz w:val="24"/>
          <w:szCs w:val="24"/>
          <w:lang w:val="en-GB"/>
        </w:rPr>
        <w:t>the size or nature of the test-taking population</w:t>
      </w:r>
      <w:r w:rsidRPr="00716765">
        <w:rPr>
          <w:rFonts w:ascii="Calibri" w:hAnsi="Calibri"/>
          <w:sz w:val="24"/>
          <w:szCs w:val="24"/>
          <w:lang w:val="en-GB"/>
        </w:rPr>
        <w:t xml:space="preserve">? </w:t>
      </w:r>
    </w:p>
    <w:p w14:paraId="56DC7395" w14:textId="0F776383" w:rsidR="00D95D26" w:rsidRPr="00716765" w:rsidRDefault="00716765" w:rsidP="00D95D26">
      <w:pPr>
        <w:pStyle w:val="ListParagraph"/>
        <w:numPr>
          <w:ilvl w:val="0"/>
          <w:numId w:val="9"/>
        </w:numPr>
        <w:spacing w:after="0" w:line="240" w:lineRule="auto"/>
        <w:rPr>
          <w:rFonts w:ascii="Calibri" w:hAnsi="Calibri"/>
          <w:sz w:val="24"/>
          <w:szCs w:val="24"/>
          <w:lang w:val="en-GB"/>
        </w:rPr>
      </w:pPr>
      <w:r>
        <w:rPr>
          <w:rFonts w:ascii="Calibri" w:hAnsi="Calibri"/>
          <w:sz w:val="24"/>
          <w:szCs w:val="24"/>
          <w:lang w:val="en-GB"/>
        </w:rPr>
        <w:t xml:space="preserve">Has the nature, the definition or the </w:t>
      </w:r>
      <w:r w:rsidR="00475AF1">
        <w:rPr>
          <w:rFonts w:ascii="Calibri" w:hAnsi="Calibri"/>
          <w:sz w:val="24"/>
          <w:szCs w:val="24"/>
          <w:lang w:val="en-GB"/>
        </w:rPr>
        <w:t>weighing</w:t>
      </w:r>
      <w:r>
        <w:rPr>
          <w:rFonts w:ascii="Calibri" w:hAnsi="Calibri"/>
          <w:sz w:val="24"/>
          <w:szCs w:val="24"/>
          <w:lang w:val="en-GB"/>
        </w:rPr>
        <w:t xml:space="preserve"> </w:t>
      </w:r>
      <w:r w:rsidR="00475AF1">
        <w:rPr>
          <w:rFonts w:ascii="Calibri" w:hAnsi="Calibri"/>
          <w:sz w:val="24"/>
          <w:szCs w:val="24"/>
          <w:lang w:val="en-GB"/>
        </w:rPr>
        <w:t>of</w:t>
      </w:r>
      <w:r w:rsidR="00D95D26" w:rsidRPr="00716765">
        <w:rPr>
          <w:rFonts w:ascii="Calibri" w:hAnsi="Calibri"/>
          <w:sz w:val="24"/>
          <w:szCs w:val="24"/>
          <w:lang w:val="en-GB"/>
        </w:rPr>
        <w:t xml:space="preserve"> the assessment criteria changed?</w:t>
      </w:r>
    </w:p>
    <w:p w14:paraId="1410904D" w14:textId="77777777" w:rsidR="00D95D26" w:rsidRPr="00455234" w:rsidRDefault="00D95D26" w:rsidP="00D95D26">
      <w:pPr>
        <w:rPr>
          <w:rFonts w:ascii="Calibri" w:hAnsi="Calibri"/>
          <w:b/>
        </w:rPr>
      </w:pPr>
    </w:p>
    <w:p w14:paraId="5A7CA62C" w14:textId="1220E110" w:rsidR="00D95D26" w:rsidRPr="00475AF1" w:rsidRDefault="00475AF1" w:rsidP="00475AF1">
      <w:pPr>
        <w:ind w:left="720"/>
        <w:rPr>
          <w:rFonts w:ascii="Calibri" w:hAnsi="Calibri"/>
        </w:rPr>
      </w:pPr>
      <w:r w:rsidRPr="00475AF1">
        <w:rPr>
          <w:rFonts w:ascii="Calibri" w:hAnsi="Calibri"/>
        </w:rPr>
        <w:t>If any revisions have been made to the test, the test developer should be aware of the nature and background of these changes. It should also be known whether the changes have had the desired effect.</w:t>
      </w:r>
    </w:p>
    <w:p w14:paraId="7AFFDBC5" w14:textId="77777777" w:rsidR="00D95D26" w:rsidRPr="00455234" w:rsidRDefault="00D95D26" w:rsidP="00D95D26">
      <w:pPr>
        <w:rPr>
          <w:rFonts w:ascii="Calibri" w:hAnsi="Calibri"/>
          <w:b/>
        </w:rPr>
      </w:pPr>
    </w:p>
    <w:p w14:paraId="373679A5" w14:textId="6CE4D6C1" w:rsidR="002842F6" w:rsidRPr="001903EE" w:rsidRDefault="002842F6" w:rsidP="00D95D26">
      <w:pPr>
        <w:rPr>
          <w:rFonts w:ascii="Calibri" w:hAnsi="Calibri"/>
          <w:b/>
        </w:rPr>
      </w:pPr>
      <w:r w:rsidRPr="002842F6">
        <w:rPr>
          <w:rFonts w:ascii="Calibri" w:hAnsi="Calibri"/>
          <w:b/>
        </w:rPr>
        <w:t>7. Target CEFR level</w:t>
      </w:r>
      <w:r w:rsidR="0007654F">
        <w:rPr>
          <w:rFonts w:ascii="Calibri" w:hAnsi="Calibri"/>
          <w:b/>
        </w:rPr>
        <w:t xml:space="preserve"> of the speaking test</w:t>
      </w:r>
    </w:p>
    <w:p w14:paraId="7A6AA219" w14:textId="62A10028" w:rsidR="002842F6" w:rsidRDefault="002842F6" w:rsidP="0007654F">
      <w:pPr>
        <w:ind w:left="720"/>
        <w:rPr>
          <w:rFonts w:ascii="Calibri" w:hAnsi="Calibri"/>
        </w:rPr>
      </w:pPr>
      <w:r>
        <w:rPr>
          <w:rFonts w:ascii="Calibri" w:hAnsi="Calibri"/>
        </w:rPr>
        <w:t xml:space="preserve">Even though the CEFR level of different speaking tasks may fluctuate within one and the same test because of the input material or the level of processing it requires, </w:t>
      </w:r>
      <w:r w:rsidR="00E42F08">
        <w:rPr>
          <w:rFonts w:ascii="Calibri" w:hAnsi="Calibri"/>
        </w:rPr>
        <w:t>many tests are</w:t>
      </w:r>
      <w:r w:rsidR="0007654F">
        <w:rPr>
          <w:rFonts w:ascii="Calibri" w:hAnsi="Calibri"/>
        </w:rPr>
        <w:t xml:space="preserve"> aligned with a CEFR level.  </w:t>
      </w:r>
    </w:p>
    <w:p w14:paraId="2D19EE50" w14:textId="77777777" w:rsidR="002842F6" w:rsidRDefault="002842F6" w:rsidP="00D95D26">
      <w:pPr>
        <w:rPr>
          <w:rFonts w:ascii="Calibri" w:hAnsi="Calibri"/>
        </w:rPr>
      </w:pPr>
    </w:p>
    <w:p w14:paraId="034DDEAC" w14:textId="6F87175E" w:rsidR="0007654F" w:rsidRDefault="0007654F" w:rsidP="001903EE">
      <w:pPr>
        <w:ind w:left="720"/>
        <w:rPr>
          <w:rFonts w:ascii="Calibri" w:hAnsi="Calibri"/>
        </w:rPr>
      </w:pPr>
      <w:r>
        <w:rPr>
          <w:rFonts w:ascii="Calibri" w:hAnsi="Calibri"/>
        </w:rPr>
        <w:t xml:space="preserve">It is important to know what level this is when deciding on the input material, rhetorical functions, discourse types and so on. If the CEFR level of the test is unknown, it </w:t>
      </w:r>
      <w:r w:rsidR="00E42F08">
        <w:rPr>
          <w:rFonts w:ascii="Calibri" w:hAnsi="Calibri"/>
        </w:rPr>
        <w:t xml:space="preserve">may </w:t>
      </w:r>
      <w:r>
        <w:rPr>
          <w:rFonts w:ascii="Calibri" w:hAnsi="Calibri"/>
        </w:rPr>
        <w:t xml:space="preserve"> be </w:t>
      </w:r>
      <w:r w:rsidR="00E42F08">
        <w:rPr>
          <w:rFonts w:ascii="Calibri" w:hAnsi="Calibri"/>
        </w:rPr>
        <w:t>desirable</w:t>
      </w:r>
      <w:r>
        <w:rPr>
          <w:rFonts w:ascii="Calibri" w:hAnsi="Calibri"/>
        </w:rPr>
        <w:t xml:space="preserve"> to undertake an alignment procedure.  The following publications may prove useful in this respect:</w:t>
      </w:r>
    </w:p>
    <w:p w14:paraId="5A9438A4" w14:textId="77777777" w:rsidR="0007654F" w:rsidRPr="0007654F" w:rsidRDefault="0007654F" w:rsidP="00971D3C">
      <w:pPr>
        <w:ind w:left="1440"/>
        <w:rPr>
          <w:rFonts w:ascii="Calibri" w:hAnsi="Calibri"/>
        </w:rPr>
      </w:pPr>
      <w:r w:rsidRPr="0007654F">
        <w:rPr>
          <w:rFonts w:ascii="Calibri" w:hAnsi="Calibri"/>
        </w:rPr>
        <w:t>Martyniuk, W. (2010). Aligning Tests with the CEFR: Reflections on Using the Council of Europe’s Draft Manual. Cambridge University Press.</w:t>
      </w:r>
    </w:p>
    <w:p w14:paraId="489883ED" w14:textId="77777777" w:rsidR="0007654F" w:rsidRDefault="0007654F" w:rsidP="0007654F">
      <w:pPr>
        <w:ind w:left="1440"/>
        <w:rPr>
          <w:rFonts w:ascii="Calibri" w:hAnsi="Calibri"/>
        </w:rPr>
      </w:pPr>
    </w:p>
    <w:p w14:paraId="095B50F6" w14:textId="77777777" w:rsidR="0007654F" w:rsidRDefault="0007654F" w:rsidP="00971D3C">
      <w:pPr>
        <w:ind w:left="1440"/>
        <w:rPr>
          <w:rFonts w:ascii="Calibri" w:hAnsi="Calibri"/>
        </w:rPr>
      </w:pPr>
      <w:r w:rsidRPr="0007654F">
        <w:rPr>
          <w:rFonts w:ascii="Calibri" w:hAnsi="Calibri"/>
        </w:rPr>
        <w:t>Manual for relating Language Examinations to the Common European Framework of Reference for Languages (CEFR)</w:t>
      </w:r>
    </w:p>
    <w:p w14:paraId="4350087C" w14:textId="0F3D9562" w:rsidR="002842F6" w:rsidRDefault="0007654F" w:rsidP="00971D3C">
      <w:pPr>
        <w:ind w:left="720" w:firstLine="720"/>
        <w:rPr>
          <w:rFonts w:ascii="Calibri" w:hAnsi="Calibri"/>
        </w:rPr>
      </w:pPr>
      <w:r>
        <w:rPr>
          <w:rFonts w:ascii="Calibri" w:hAnsi="Calibri"/>
        </w:rPr>
        <w:lastRenderedPageBreak/>
        <w:t xml:space="preserve">Download: </w:t>
      </w:r>
      <w:hyperlink r:id="rId17" w:anchor="Manual" w:history="1">
        <w:r w:rsidRPr="00AA23C8">
          <w:rPr>
            <w:rStyle w:val="Hyperlink"/>
            <w:rFonts w:ascii="Calibri" w:hAnsi="Calibri"/>
          </w:rPr>
          <w:t>http://www.coe.int/t/dg4/linguistic/manuel1_en.asp#Manual</w:t>
        </w:r>
      </w:hyperlink>
      <w:r>
        <w:rPr>
          <w:rFonts w:ascii="Calibri" w:hAnsi="Calibri"/>
        </w:rPr>
        <w:t xml:space="preserve"> </w:t>
      </w:r>
    </w:p>
    <w:p w14:paraId="65D9810A" w14:textId="77777777" w:rsidR="0007654F" w:rsidRDefault="0007654F" w:rsidP="00D95D26">
      <w:pPr>
        <w:rPr>
          <w:rFonts w:ascii="Calibri" w:hAnsi="Calibri"/>
          <w:b/>
        </w:rPr>
      </w:pPr>
    </w:p>
    <w:p w14:paraId="0D90EE0F" w14:textId="220FA406" w:rsidR="00475AF1" w:rsidRDefault="00475AF1" w:rsidP="00D95D26">
      <w:pPr>
        <w:rPr>
          <w:rFonts w:ascii="Calibri" w:hAnsi="Calibri"/>
          <w:b/>
        </w:rPr>
      </w:pPr>
      <w:r>
        <w:rPr>
          <w:rFonts w:ascii="Calibri" w:hAnsi="Calibri"/>
          <w:b/>
        </w:rPr>
        <w:t>8. Channel</w:t>
      </w:r>
    </w:p>
    <w:p w14:paraId="6D3D2492" w14:textId="37794921" w:rsidR="00D95D26" w:rsidRPr="00455234" w:rsidRDefault="00D95D26" w:rsidP="00970E18">
      <w:pPr>
        <w:ind w:left="720"/>
        <w:rPr>
          <w:rFonts w:ascii="Calibri" w:hAnsi="Calibri"/>
        </w:rPr>
      </w:pPr>
      <w:r w:rsidRPr="00455234">
        <w:rPr>
          <w:rFonts w:ascii="Calibri" w:hAnsi="Calibri"/>
        </w:rPr>
        <w:t xml:space="preserve">A speaking test can be administered through different means or channels. </w:t>
      </w:r>
      <w:r w:rsidR="00475AF1">
        <w:rPr>
          <w:rFonts w:ascii="Calibri" w:hAnsi="Calibri"/>
        </w:rPr>
        <w:t>The choice of channel is determined by the</w:t>
      </w:r>
      <w:r w:rsidRPr="00455234">
        <w:rPr>
          <w:rFonts w:ascii="Calibri" w:hAnsi="Calibri"/>
        </w:rPr>
        <w:t xml:space="preserve"> construct, context and purpose of a test.</w:t>
      </w:r>
      <w:r w:rsidR="00475AF1">
        <w:rPr>
          <w:rFonts w:ascii="Calibri" w:hAnsi="Calibri"/>
        </w:rPr>
        <w:t xml:space="preserve"> In turn, t</w:t>
      </w:r>
      <w:r w:rsidR="00475AF1" w:rsidRPr="00455234">
        <w:rPr>
          <w:rFonts w:ascii="Calibri" w:hAnsi="Calibri"/>
        </w:rPr>
        <w:t>he channel influences the exam conditions</w:t>
      </w:r>
      <w:r w:rsidR="00475AF1">
        <w:rPr>
          <w:rFonts w:ascii="Calibri" w:hAnsi="Calibri"/>
        </w:rPr>
        <w:t xml:space="preserve"> and may influence a test taker’s performance and motivation</w:t>
      </w:r>
      <w:r w:rsidR="00475AF1" w:rsidRPr="00455234">
        <w:rPr>
          <w:rFonts w:ascii="Calibri" w:hAnsi="Calibri"/>
        </w:rPr>
        <w:t>.</w:t>
      </w:r>
    </w:p>
    <w:p w14:paraId="678C6AFA" w14:textId="42F753AD" w:rsidR="00D95D26" w:rsidRPr="00455234" w:rsidRDefault="00D95D26" w:rsidP="00D95D26">
      <w:pPr>
        <w:rPr>
          <w:rFonts w:ascii="Calibri" w:hAnsi="Calibri"/>
          <w:b/>
        </w:rPr>
      </w:pPr>
    </w:p>
    <w:p w14:paraId="10F0E804" w14:textId="77777777" w:rsidR="00D95D26" w:rsidRPr="00455234" w:rsidRDefault="00D95D26" w:rsidP="00970E18">
      <w:pPr>
        <w:ind w:left="720"/>
        <w:rPr>
          <w:rFonts w:ascii="Calibri" w:hAnsi="Calibri"/>
        </w:rPr>
      </w:pPr>
      <w:r w:rsidRPr="00455234">
        <w:rPr>
          <w:rFonts w:ascii="Calibri" w:hAnsi="Calibri"/>
        </w:rPr>
        <w:t>The use of a specific channel depends on the situation. Some channels are more realistic or authentic than others, but the context of the exam and practical aspects such as costs and technical possibilities often determine the final choice.</w:t>
      </w:r>
    </w:p>
    <w:p w14:paraId="0501AA36" w14:textId="77777777" w:rsidR="00D95D26" w:rsidRPr="00455234" w:rsidRDefault="00D95D26" w:rsidP="00D95D26">
      <w:pPr>
        <w:rPr>
          <w:rFonts w:ascii="Calibri" w:hAnsi="Calibri"/>
        </w:rPr>
      </w:pPr>
    </w:p>
    <w:p w14:paraId="3C620DD6" w14:textId="41924111" w:rsidR="00D95D26" w:rsidRPr="00455234" w:rsidRDefault="00475AF1" w:rsidP="00970E18">
      <w:pPr>
        <w:ind w:left="720"/>
        <w:rPr>
          <w:rFonts w:ascii="Calibri" w:hAnsi="Calibri"/>
        </w:rPr>
      </w:pPr>
      <w:r>
        <w:rPr>
          <w:rFonts w:ascii="Calibri" w:hAnsi="Calibri"/>
        </w:rPr>
        <w:t xml:space="preserve">Since each test has its idiosyncrasies, it is impossible to offer one-size-fits-all solutions when it comes to the testing channel. </w:t>
      </w:r>
      <w:r w:rsidR="00E42F08">
        <w:rPr>
          <w:rFonts w:ascii="Calibri" w:hAnsi="Calibri"/>
        </w:rPr>
        <w:t>A test developer</w:t>
      </w:r>
      <w:r w:rsidR="00E42F08" w:rsidRPr="00E42F08">
        <w:rPr>
          <w:rFonts w:ascii="Calibri" w:hAnsi="Calibri"/>
        </w:rPr>
        <w:t xml:space="preserve"> may want to consider questions arising from the choice of channel, such as whether longer answers should be recorded, or how many examiners are required in order to ensure reliability.</w:t>
      </w:r>
    </w:p>
    <w:p w14:paraId="18B993CD" w14:textId="77777777" w:rsidR="00D95D26" w:rsidRDefault="00D95D26" w:rsidP="00D95D26">
      <w:pPr>
        <w:rPr>
          <w:rFonts w:ascii="Calibri" w:hAnsi="Calibri"/>
          <w:b/>
        </w:rPr>
      </w:pPr>
    </w:p>
    <w:p w14:paraId="2267D6C6" w14:textId="4D144209" w:rsidR="00D95D26" w:rsidRPr="00455234" w:rsidRDefault="00CB3AE1" w:rsidP="00D95D26">
      <w:pPr>
        <w:rPr>
          <w:rFonts w:ascii="Calibri" w:hAnsi="Calibri"/>
          <w:b/>
        </w:rPr>
      </w:pPr>
      <w:r>
        <w:rPr>
          <w:rFonts w:ascii="Calibri" w:hAnsi="Calibri"/>
          <w:b/>
        </w:rPr>
        <w:t>10</w:t>
      </w:r>
      <w:r w:rsidR="00970E18">
        <w:rPr>
          <w:rFonts w:ascii="Calibri" w:hAnsi="Calibri"/>
          <w:b/>
        </w:rPr>
        <w:t>. Construct</w:t>
      </w:r>
    </w:p>
    <w:p w14:paraId="0713C777" w14:textId="77777777" w:rsidR="00CB3AE1" w:rsidRPr="00455234" w:rsidRDefault="00CB3AE1" w:rsidP="00CB3AE1">
      <w:pPr>
        <w:ind w:left="720"/>
        <w:rPr>
          <w:rFonts w:ascii="Calibri" w:hAnsi="Calibri"/>
        </w:rPr>
      </w:pPr>
      <w:r w:rsidRPr="00455234">
        <w:rPr>
          <w:rFonts w:ascii="Calibri" w:hAnsi="Calibri"/>
        </w:rPr>
        <w:t>The term ‘construct’ refers to the theory underlying the design of a test – that is, the way the test designers define language ability, or the particular aspects of language they are assessing.</w:t>
      </w:r>
    </w:p>
    <w:p w14:paraId="1CD7D535" w14:textId="77777777" w:rsidR="00CB3AE1" w:rsidRDefault="00CB3AE1" w:rsidP="00D95D26">
      <w:pPr>
        <w:rPr>
          <w:rFonts w:ascii="Calibri" w:hAnsi="Calibri"/>
        </w:rPr>
      </w:pPr>
    </w:p>
    <w:p w14:paraId="68DD96D8" w14:textId="77777777" w:rsidR="00D95D26" w:rsidRPr="00455234" w:rsidRDefault="00D95D26" w:rsidP="00CB3AE1">
      <w:pPr>
        <w:ind w:left="720"/>
        <w:rPr>
          <w:rFonts w:ascii="Calibri" w:hAnsi="Calibri"/>
        </w:rPr>
      </w:pPr>
      <w:r w:rsidRPr="00455234">
        <w:rPr>
          <w:rFonts w:ascii="Calibri" w:hAnsi="Calibri"/>
        </w:rPr>
        <w:t>It is important for test designers to be explicit about their test construct, as the choice of construct will affect the decisions they make about the content of the test, the types of tasks they give their candidates, the weighting of different components of the test, the marking criteria, and the boundaries between different levels of ability.</w:t>
      </w:r>
    </w:p>
    <w:p w14:paraId="1F1B15D7" w14:textId="77777777" w:rsidR="00CB3AE1" w:rsidRDefault="00CB3AE1" w:rsidP="00D95D26">
      <w:pPr>
        <w:rPr>
          <w:rFonts w:ascii="Calibri" w:hAnsi="Calibri"/>
        </w:rPr>
      </w:pPr>
    </w:p>
    <w:p w14:paraId="1AF389CD" w14:textId="109F7D0A" w:rsidR="00D95D26" w:rsidRPr="00455234" w:rsidRDefault="00D95D26" w:rsidP="00CB3AE1">
      <w:pPr>
        <w:ind w:left="720"/>
        <w:rPr>
          <w:rFonts w:ascii="Calibri" w:hAnsi="Calibri"/>
        </w:rPr>
      </w:pPr>
      <w:r w:rsidRPr="00455234">
        <w:rPr>
          <w:rFonts w:ascii="Calibri" w:hAnsi="Calibri"/>
        </w:rPr>
        <w:t>There are different ways</w:t>
      </w:r>
      <w:r w:rsidR="00CB3AE1">
        <w:rPr>
          <w:rFonts w:ascii="Calibri" w:hAnsi="Calibri"/>
        </w:rPr>
        <w:t xml:space="preserve"> of defining language ability. </w:t>
      </w:r>
      <w:r w:rsidRPr="00455234">
        <w:rPr>
          <w:rFonts w:ascii="Calibri" w:hAnsi="Calibri"/>
        </w:rPr>
        <w:t>Some experts see language in abstract terms, describing, for example, the competences that learners need in order to produce the right kind of language:  linguistic competence, sociolinguistic competen</w:t>
      </w:r>
      <w:r w:rsidR="00CB3AE1">
        <w:rPr>
          <w:rFonts w:ascii="Calibri" w:hAnsi="Calibri"/>
        </w:rPr>
        <w:t xml:space="preserve">ce, pragmatic competence etc. </w:t>
      </w:r>
      <w:r w:rsidRPr="00455234">
        <w:rPr>
          <w:rFonts w:ascii="Calibri" w:hAnsi="Calibri"/>
        </w:rPr>
        <w:t>Others see language in terms of the skills that can</w:t>
      </w:r>
      <w:r w:rsidR="00CB3AE1">
        <w:rPr>
          <w:rFonts w:ascii="Calibri" w:hAnsi="Calibri"/>
        </w:rPr>
        <w:t xml:space="preserve">didates need to display. </w:t>
      </w:r>
      <w:r w:rsidRPr="00455234">
        <w:rPr>
          <w:rFonts w:ascii="Calibri" w:hAnsi="Calibri"/>
        </w:rPr>
        <w:t>These experts might, for example, look at the skill of speaking and break it d</w:t>
      </w:r>
      <w:r w:rsidR="00CB3AE1">
        <w:rPr>
          <w:rFonts w:ascii="Calibri" w:hAnsi="Calibri"/>
        </w:rPr>
        <w:t>own into different sub-skills</w:t>
      </w:r>
      <w:r w:rsidRPr="00455234">
        <w:rPr>
          <w:rFonts w:ascii="Calibri" w:hAnsi="Calibri"/>
        </w:rPr>
        <w:t>.</w:t>
      </w:r>
      <w:r w:rsidR="00CB3AE1">
        <w:rPr>
          <w:rFonts w:ascii="Calibri" w:hAnsi="Calibri"/>
        </w:rPr>
        <w:t xml:space="preserve"> </w:t>
      </w:r>
      <w:r w:rsidRPr="00455234">
        <w:rPr>
          <w:rFonts w:ascii="Calibri" w:hAnsi="Calibri"/>
        </w:rPr>
        <w:t xml:space="preserve">Another way of viewing language is in terms of ‘can do’ statements – e.g. the candidates can express simple opinions or requirements in a familiar context.   </w:t>
      </w:r>
    </w:p>
    <w:p w14:paraId="0BFA4BED" w14:textId="77777777" w:rsidR="00D95D26" w:rsidRPr="00455234" w:rsidRDefault="00D95D26" w:rsidP="00D95D26">
      <w:pPr>
        <w:rPr>
          <w:rFonts w:ascii="Calibri" w:hAnsi="Calibri"/>
        </w:rPr>
      </w:pPr>
    </w:p>
    <w:p w14:paraId="1C3F7D65" w14:textId="22D70065" w:rsidR="00D95D26" w:rsidRPr="00455234" w:rsidRDefault="00D95D26" w:rsidP="00CB3AE1">
      <w:pPr>
        <w:ind w:left="720"/>
        <w:rPr>
          <w:rFonts w:ascii="Calibri" w:hAnsi="Calibri"/>
        </w:rPr>
      </w:pPr>
      <w:r w:rsidRPr="00455234">
        <w:rPr>
          <w:rFonts w:ascii="Calibri" w:hAnsi="Calibri"/>
        </w:rPr>
        <w:t xml:space="preserve">Test designers may decide to base their tests </w:t>
      </w:r>
      <w:r w:rsidR="00FD00D9" w:rsidRPr="00455234">
        <w:rPr>
          <w:rFonts w:ascii="Calibri" w:hAnsi="Calibri"/>
        </w:rPr>
        <w:t>o</w:t>
      </w:r>
      <w:r w:rsidR="00FD00D9">
        <w:rPr>
          <w:rFonts w:ascii="Calibri" w:hAnsi="Calibri"/>
        </w:rPr>
        <w:t>n</w:t>
      </w:r>
      <w:r w:rsidR="00FD00D9" w:rsidRPr="00455234">
        <w:rPr>
          <w:rFonts w:ascii="Calibri" w:hAnsi="Calibri"/>
        </w:rPr>
        <w:t xml:space="preserve"> </w:t>
      </w:r>
      <w:r w:rsidRPr="00455234">
        <w:rPr>
          <w:rFonts w:ascii="Calibri" w:hAnsi="Calibri"/>
        </w:rPr>
        <w:t>any</w:t>
      </w:r>
      <w:r w:rsidR="00CB3AE1">
        <w:rPr>
          <w:rFonts w:ascii="Calibri" w:hAnsi="Calibri"/>
        </w:rPr>
        <w:t xml:space="preserve"> or a combination</w:t>
      </w:r>
      <w:r w:rsidRPr="00455234">
        <w:rPr>
          <w:rFonts w:ascii="Calibri" w:hAnsi="Calibri"/>
        </w:rPr>
        <w:t xml:space="preserve"> of these constructs, or any others that can be found in the</w:t>
      </w:r>
      <w:r w:rsidR="00CB3AE1">
        <w:rPr>
          <w:rFonts w:ascii="Calibri" w:hAnsi="Calibri"/>
        </w:rPr>
        <w:t xml:space="preserve"> relevant</w:t>
      </w:r>
      <w:r w:rsidRPr="00455234">
        <w:rPr>
          <w:rFonts w:ascii="Calibri" w:hAnsi="Calibri"/>
        </w:rPr>
        <w:t xml:space="preserve"> literature</w:t>
      </w:r>
      <w:r w:rsidR="00CB3AE1">
        <w:rPr>
          <w:rFonts w:ascii="Calibri" w:hAnsi="Calibri"/>
        </w:rPr>
        <w:t xml:space="preserve">. </w:t>
      </w:r>
    </w:p>
    <w:p w14:paraId="43D19C56" w14:textId="77777777" w:rsidR="00D95D26" w:rsidRDefault="00D95D26" w:rsidP="00D95D26">
      <w:pPr>
        <w:rPr>
          <w:rFonts w:ascii="Calibri" w:hAnsi="Calibri"/>
          <w:b/>
        </w:rPr>
      </w:pPr>
    </w:p>
    <w:p w14:paraId="378C1CDC" w14:textId="1D363487" w:rsidR="00CB3AE1" w:rsidRDefault="00CB3AE1" w:rsidP="00D95D26">
      <w:pPr>
        <w:rPr>
          <w:rFonts w:ascii="Calibri" w:hAnsi="Calibri"/>
          <w:b/>
        </w:rPr>
      </w:pPr>
      <w:r>
        <w:rPr>
          <w:rFonts w:ascii="Calibri" w:hAnsi="Calibri"/>
          <w:b/>
        </w:rPr>
        <w:t xml:space="preserve">11. </w:t>
      </w:r>
      <w:r w:rsidR="00CA1E60">
        <w:rPr>
          <w:rFonts w:ascii="Calibri" w:hAnsi="Calibri"/>
          <w:b/>
        </w:rPr>
        <w:t>Intended use</w:t>
      </w:r>
    </w:p>
    <w:p w14:paraId="66F939B9" w14:textId="74B8B961" w:rsidR="00D95D26" w:rsidRPr="00455234" w:rsidRDefault="00D95D26" w:rsidP="00CB3AE1">
      <w:pPr>
        <w:ind w:left="720"/>
        <w:rPr>
          <w:rFonts w:ascii="Calibri" w:hAnsi="Calibri"/>
        </w:rPr>
      </w:pPr>
      <w:r w:rsidRPr="00455234">
        <w:rPr>
          <w:rFonts w:ascii="Calibri" w:hAnsi="Calibri"/>
        </w:rPr>
        <w:t xml:space="preserve">Sometimes, over the years, the actual </w:t>
      </w:r>
      <w:r w:rsidR="002842F6">
        <w:rPr>
          <w:rFonts w:ascii="Calibri" w:hAnsi="Calibri"/>
        </w:rPr>
        <w:t>purpose</w:t>
      </w:r>
      <w:r w:rsidRPr="00455234">
        <w:rPr>
          <w:rFonts w:ascii="Calibri" w:hAnsi="Calibri"/>
        </w:rPr>
        <w:t xml:space="preserve"> of a test starts to differ from the original intended use. If a test is used for a purpose it was not originally created for</w:t>
      </w:r>
      <w:r w:rsidR="00CB3AE1">
        <w:rPr>
          <w:rFonts w:ascii="Calibri" w:hAnsi="Calibri"/>
        </w:rPr>
        <w:t xml:space="preserve">, this may cause methodological, </w:t>
      </w:r>
      <w:r w:rsidRPr="00455234">
        <w:rPr>
          <w:rFonts w:ascii="Calibri" w:hAnsi="Calibri"/>
        </w:rPr>
        <w:t>ethical problems</w:t>
      </w:r>
      <w:r w:rsidR="00CB3AE1">
        <w:rPr>
          <w:rFonts w:ascii="Calibri" w:hAnsi="Calibri"/>
        </w:rPr>
        <w:t xml:space="preserve"> or operational issues</w:t>
      </w:r>
      <w:r w:rsidRPr="00455234">
        <w:rPr>
          <w:rFonts w:ascii="Calibri" w:hAnsi="Calibri"/>
        </w:rPr>
        <w:t xml:space="preserve">. For that reason it is important to monitor whether the </w:t>
      </w:r>
      <w:r w:rsidR="00CB3AE1" w:rsidRPr="00455234">
        <w:rPr>
          <w:rFonts w:ascii="Calibri" w:hAnsi="Calibri"/>
        </w:rPr>
        <w:t>actual</w:t>
      </w:r>
      <w:r w:rsidRPr="00455234">
        <w:rPr>
          <w:rFonts w:ascii="Calibri" w:hAnsi="Calibri"/>
        </w:rPr>
        <w:t xml:space="preserve"> </w:t>
      </w:r>
      <w:r w:rsidR="002842F6">
        <w:rPr>
          <w:rFonts w:ascii="Calibri" w:hAnsi="Calibri"/>
        </w:rPr>
        <w:t xml:space="preserve">and intended </w:t>
      </w:r>
      <w:r w:rsidRPr="00455234">
        <w:rPr>
          <w:rFonts w:ascii="Calibri" w:hAnsi="Calibri"/>
        </w:rPr>
        <w:t xml:space="preserve">use of a test </w:t>
      </w:r>
      <w:r w:rsidR="002842F6">
        <w:rPr>
          <w:rFonts w:ascii="Calibri" w:hAnsi="Calibri"/>
        </w:rPr>
        <w:t xml:space="preserve">still </w:t>
      </w:r>
      <w:r w:rsidRPr="00455234">
        <w:rPr>
          <w:rFonts w:ascii="Calibri" w:hAnsi="Calibri"/>
        </w:rPr>
        <w:t>correspond</w:t>
      </w:r>
      <w:r w:rsidR="002842F6">
        <w:rPr>
          <w:rFonts w:ascii="Calibri" w:hAnsi="Calibri"/>
        </w:rPr>
        <w:t xml:space="preserve"> </w:t>
      </w:r>
      <w:r w:rsidR="00CB3AE1">
        <w:rPr>
          <w:rFonts w:ascii="Calibri" w:hAnsi="Calibri"/>
        </w:rPr>
        <w:t xml:space="preserve">and what the effect of </w:t>
      </w:r>
      <w:r w:rsidR="002842F6">
        <w:rPr>
          <w:rFonts w:ascii="Calibri" w:hAnsi="Calibri"/>
        </w:rPr>
        <w:t>a</w:t>
      </w:r>
      <w:r w:rsidR="00CB3AE1">
        <w:rPr>
          <w:rFonts w:ascii="Calibri" w:hAnsi="Calibri"/>
        </w:rPr>
        <w:t xml:space="preserve"> shift may be</w:t>
      </w:r>
      <w:r w:rsidRPr="00455234">
        <w:rPr>
          <w:rFonts w:ascii="Calibri" w:hAnsi="Calibri"/>
        </w:rPr>
        <w:t xml:space="preserve">. </w:t>
      </w:r>
    </w:p>
    <w:p w14:paraId="022863C6" w14:textId="77777777" w:rsidR="00D95D26" w:rsidRPr="00455234" w:rsidRDefault="00D95D26" w:rsidP="00D95D26">
      <w:pPr>
        <w:rPr>
          <w:rFonts w:ascii="Calibri" w:hAnsi="Calibri"/>
          <w:b/>
        </w:rPr>
      </w:pPr>
    </w:p>
    <w:p w14:paraId="6288562E" w14:textId="28526117" w:rsidR="00D95D26" w:rsidRPr="00CB3AE1" w:rsidRDefault="00CB3AE1" w:rsidP="00CB3AE1">
      <w:pPr>
        <w:ind w:firstLine="720"/>
        <w:rPr>
          <w:rFonts w:ascii="Calibri" w:hAnsi="Calibri"/>
        </w:rPr>
      </w:pPr>
      <w:r w:rsidRPr="00CB3AE1">
        <w:rPr>
          <w:rFonts w:ascii="Calibri" w:hAnsi="Calibri"/>
        </w:rPr>
        <w:t xml:space="preserve">Possible test purposes </w:t>
      </w:r>
      <w:r w:rsidR="00074ACF">
        <w:rPr>
          <w:rFonts w:ascii="Calibri" w:hAnsi="Calibri"/>
        </w:rPr>
        <w:t xml:space="preserve">(CEFR, 183) </w:t>
      </w:r>
      <w:r w:rsidRPr="00CB3AE1">
        <w:rPr>
          <w:rFonts w:ascii="Calibri" w:hAnsi="Calibri"/>
        </w:rPr>
        <w:t>are:</w:t>
      </w:r>
    </w:p>
    <w:p w14:paraId="235F05D8" w14:textId="66851D7B" w:rsidR="00D95D26" w:rsidRPr="002842F6" w:rsidRDefault="00D95D26" w:rsidP="002842F6">
      <w:pPr>
        <w:pStyle w:val="ListParagraph"/>
        <w:numPr>
          <w:ilvl w:val="0"/>
          <w:numId w:val="13"/>
        </w:numPr>
        <w:spacing w:after="0" w:line="240" w:lineRule="auto"/>
        <w:rPr>
          <w:rFonts w:ascii="Calibri" w:hAnsi="Calibri"/>
          <w:sz w:val="24"/>
          <w:szCs w:val="24"/>
          <w:lang w:val="en-GB"/>
        </w:rPr>
      </w:pPr>
      <w:r w:rsidRPr="002842F6">
        <w:rPr>
          <w:rFonts w:ascii="Calibri" w:hAnsi="Calibri"/>
          <w:sz w:val="24"/>
          <w:szCs w:val="24"/>
          <w:lang w:val="en-GB"/>
        </w:rPr>
        <w:t>Achievement tests</w:t>
      </w:r>
      <w:r w:rsidR="002842F6">
        <w:rPr>
          <w:rFonts w:ascii="Calibri" w:hAnsi="Calibri"/>
          <w:sz w:val="24"/>
          <w:szCs w:val="24"/>
          <w:lang w:val="en-GB"/>
        </w:rPr>
        <w:t xml:space="preserve">, which </w:t>
      </w:r>
      <w:r w:rsidRPr="002842F6">
        <w:rPr>
          <w:rFonts w:ascii="Calibri" w:hAnsi="Calibri"/>
          <w:sz w:val="24"/>
          <w:szCs w:val="24"/>
          <w:lang w:val="en-GB"/>
        </w:rPr>
        <w:t xml:space="preserve">“are similar to proficiency tests, but they are given at the end of a course. The content […] is generally based on the course syllabus or the course textbook”. (Alderson 1995: 286) </w:t>
      </w:r>
    </w:p>
    <w:p w14:paraId="0F7005DD" w14:textId="70AE14CA" w:rsidR="00D95D26" w:rsidRPr="002842F6" w:rsidRDefault="002842F6" w:rsidP="002842F6">
      <w:pPr>
        <w:pStyle w:val="ListParagraph"/>
        <w:numPr>
          <w:ilvl w:val="0"/>
          <w:numId w:val="13"/>
        </w:numPr>
        <w:spacing w:after="0" w:line="240" w:lineRule="auto"/>
        <w:rPr>
          <w:rFonts w:ascii="Calibri" w:hAnsi="Calibri"/>
          <w:sz w:val="24"/>
          <w:szCs w:val="24"/>
          <w:lang w:val="en-GB"/>
        </w:rPr>
      </w:pPr>
      <w:r>
        <w:rPr>
          <w:rFonts w:ascii="Calibri" w:hAnsi="Calibri"/>
          <w:sz w:val="24"/>
          <w:szCs w:val="24"/>
          <w:lang w:val="en-GB"/>
        </w:rPr>
        <w:lastRenderedPageBreak/>
        <w:t xml:space="preserve">Diagnostic tests, which </w:t>
      </w:r>
      <w:r w:rsidR="00D95D26" w:rsidRPr="002842F6">
        <w:rPr>
          <w:rFonts w:ascii="Calibri" w:hAnsi="Calibri"/>
          <w:sz w:val="24"/>
          <w:szCs w:val="24"/>
          <w:lang w:val="en-GB"/>
        </w:rPr>
        <w:t>“seek to discover those areas in which a student needs further help”. (Alderson 1995: 287)</w:t>
      </w:r>
      <w:r w:rsidR="00D95D26" w:rsidRPr="002842F6">
        <w:rPr>
          <w:rFonts w:ascii="Calibri" w:hAnsi="Calibri"/>
          <w:sz w:val="24"/>
          <w:szCs w:val="24"/>
          <w:lang w:val="en-GB"/>
        </w:rPr>
        <w:tab/>
      </w:r>
      <w:r w:rsidR="00D95D26" w:rsidRPr="002842F6">
        <w:rPr>
          <w:rFonts w:ascii="Calibri" w:hAnsi="Calibri"/>
          <w:sz w:val="24"/>
          <w:szCs w:val="24"/>
          <w:lang w:val="en-GB"/>
        </w:rPr>
        <w:tab/>
      </w:r>
    </w:p>
    <w:p w14:paraId="579DB352" w14:textId="636F3730" w:rsidR="00D95D26" w:rsidRPr="00455234" w:rsidRDefault="00D95D26" w:rsidP="00D95D26">
      <w:pPr>
        <w:pStyle w:val="ListParagraph"/>
        <w:numPr>
          <w:ilvl w:val="0"/>
          <w:numId w:val="13"/>
        </w:numPr>
        <w:spacing w:after="0" w:line="240" w:lineRule="auto"/>
        <w:rPr>
          <w:rFonts w:ascii="Calibri" w:hAnsi="Calibri"/>
          <w:sz w:val="24"/>
          <w:szCs w:val="24"/>
          <w:lang w:val="en-GB"/>
        </w:rPr>
      </w:pPr>
      <w:r w:rsidRPr="00455234">
        <w:rPr>
          <w:rFonts w:ascii="Calibri" w:hAnsi="Calibri"/>
          <w:sz w:val="24"/>
          <w:szCs w:val="24"/>
          <w:lang w:val="en-GB"/>
        </w:rPr>
        <w:t>Placement tests</w:t>
      </w:r>
      <w:r w:rsidR="002842F6">
        <w:rPr>
          <w:rFonts w:ascii="Calibri" w:hAnsi="Calibri"/>
          <w:sz w:val="24"/>
          <w:szCs w:val="24"/>
          <w:lang w:val="en-GB"/>
        </w:rPr>
        <w:t xml:space="preserve">, which are </w:t>
      </w:r>
      <w:r w:rsidRPr="00455234">
        <w:rPr>
          <w:rFonts w:ascii="Calibri" w:hAnsi="Calibri"/>
          <w:sz w:val="24"/>
          <w:szCs w:val="24"/>
          <w:lang w:val="en-GB"/>
        </w:rPr>
        <w:t>“designed to assess students’ levels of language ability so that they can be placed in an appropriate group or class”. (Alderson 1995: 292)</w:t>
      </w:r>
    </w:p>
    <w:p w14:paraId="57F527EE" w14:textId="5EE71182" w:rsidR="00D95D26" w:rsidRPr="00455234" w:rsidRDefault="002842F6" w:rsidP="00D95D26">
      <w:pPr>
        <w:pStyle w:val="ListParagraph"/>
        <w:numPr>
          <w:ilvl w:val="0"/>
          <w:numId w:val="13"/>
        </w:numPr>
        <w:spacing w:after="0" w:line="240" w:lineRule="auto"/>
        <w:rPr>
          <w:rFonts w:ascii="Calibri" w:hAnsi="Calibri"/>
          <w:sz w:val="24"/>
          <w:szCs w:val="24"/>
          <w:lang w:val="en-GB"/>
        </w:rPr>
      </w:pPr>
      <w:r>
        <w:rPr>
          <w:rFonts w:ascii="Calibri" w:hAnsi="Calibri"/>
          <w:sz w:val="24"/>
          <w:szCs w:val="24"/>
          <w:lang w:val="en-GB"/>
        </w:rPr>
        <w:t xml:space="preserve">Proficiency tests, which </w:t>
      </w:r>
      <w:r w:rsidR="00D95D26" w:rsidRPr="00455234">
        <w:rPr>
          <w:rFonts w:ascii="Calibri" w:hAnsi="Calibri"/>
          <w:sz w:val="24"/>
          <w:szCs w:val="24"/>
          <w:lang w:val="en-GB"/>
        </w:rPr>
        <w:t>“are not based on a particular language programme. They are designed to test the ability of students with different language training backgrounds.” (Alderson 1995: 293)</w:t>
      </w:r>
    </w:p>
    <w:p w14:paraId="7309B8D0" w14:textId="3A6B0E37" w:rsidR="00D95D26" w:rsidRDefault="002842F6" w:rsidP="00D95D26">
      <w:pPr>
        <w:pStyle w:val="ListParagraph"/>
        <w:numPr>
          <w:ilvl w:val="0"/>
          <w:numId w:val="13"/>
        </w:numPr>
        <w:spacing w:after="0" w:line="240" w:lineRule="auto"/>
        <w:rPr>
          <w:rFonts w:ascii="Calibri" w:hAnsi="Calibri"/>
          <w:sz w:val="24"/>
          <w:szCs w:val="24"/>
          <w:lang w:val="en-GB"/>
        </w:rPr>
      </w:pPr>
      <w:r>
        <w:rPr>
          <w:rFonts w:ascii="Calibri" w:hAnsi="Calibri"/>
          <w:sz w:val="24"/>
          <w:szCs w:val="24"/>
          <w:lang w:val="en-GB"/>
        </w:rPr>
        <w:t xml:space="preserve">Progress tests, which </w:t>
      </w:r>
      <w:r w:rsidR="00D95D26" w:rsidRPr="00455234">
        <w:rPr>
          <w:rFonts w:ascii="Calibri" w:hAnsi="Calibri"/>
          <w:sz w:val="24"/>
          <w:szCs w:val="24"/>
          <w:lang w:val="en-GB"/>
        </w:rPr>
        <w:t>are given at various stages throughout a language course to see what the students have learned”. (Alderson 1995: 293)</w:t>
      </w:r>
    </w:p>
    <w:p w14:paraId="5703FE38" w14:textId="77777777" w:rsidR="00D95D26" w:rsidRPr="00455234" w:rsidRDefault="00D95D26" w:rsidP="00D95D26">
      <w:pPr>
        <w:rPr>
          <w:rFonts w:ascii="Calibri" w:hAnsi="Calibri"/>
        </w:rPr>
      </w:pPr>
    </w:p>
    <w:p w14:paraId="47FBEA0A" w14:textId="4389F00A" w:rsidR="0007654F" w:rsidRPr="001903EE" w:rsidRDefault="0007654F" w:rsidP="00D95D26">
      <w:pPr>
        <w:rPr>
          <w:rFonts w:ascii="Calibri" w:hAnsi="Calibri"/>
          <w:b/>
        </w:rPr>
      </w:pPr>
      <w:r>
        <w:rPr>
          <w:rFonts w:ascii="Calibri" w:hAnsi="Calibri"/>
          <w:b/>
        </w:rPr>
        <w:t>12. Target population characteristics</w:t>
      </w:r>
    </w:p>
    <w:p w14:paraId="518533FB" w14:textId="37987395" w:rsidR="00D95D26" w:rsidRPr="004D755E" w:rsidRDefault="00D95D26" w:rsidP="004D755E">
      <w:pPr>
        <w:ind w:left="720"/>
        <w:rPr>
          <w:rFonts w:ascii="Calibri" w:hAnsi="Calibri"/>
        </w:rPr>
      </w:pPr>
      <w:r w:rsidRPr="00455234">
        <w:rPr>
          <w:rFonts w:ascii="Calibri" w:hAnsi="Calibri"/>
        </w:rPr>
        <w:t xml:space="preserve">It is not possible to determine whether a test works unless there is a match between the actual people who take it and the people for whom it was designed. This is important </w:t>
      </w:r>
      <w:r w:rsidRPr="004D755E">
        <w:rPr>
          <w:rFonts w:ascii="Calibri" w:hAnsi="Calibri"/>
        </w:rPr>
        <w:t xml:space="preserve">in relation to test content because the test population should have a fair chance to </w:t>
      </w:r>
      <w:r w:rsidR="00CA1E60">
        <w:rPr>
          <w:rFonts w:ascii="Calibri" w:hAnsi="Calibri"/>
        </w:rPr>
        <w:t xml:space="preserve">be able to deal with it, so </w:t>
      </w:r>
      <w:r w:rsidRPr="004D755E">
        <w:rPr>
          <w:rFonts w:ascii="Calibri" w:hAnsi="Calibri"/>
        </w:rPr>
        <w:t xml:space="preserve">questions related to the world of work </w:t>
      </w:r>
      <w:r w:rsidR="00CA1E60">
        <w:rPr>
          <w:rFonts w:ascii="Calibri" w:hAnsi="Calibri"/>
        </w:rPr>
        <w:t>might contain an</w:t>
      </w:r>
      <w:r w:rsidRPr="004D755E">
        <w:rPr>
          <w:rFonts w:ascii="Calibri" w:hAnsi="Calibri"/>
        </w:rPr>
        <w:t xml:space="preserve"> </w:t>
      </w:r>
      <w:r w:rsidR="00CA1E60">
        <w:rPr>
          <w:rFonts w:ascii="Calibri" w:hAnsi="Calibri"/>
        </w:rPr>
        <w:t>additional</w:t>
      </w:r>
      <w:r w:rsidRPr="004D755E">
        <w:rPr>
          <w:rFonts w:ascii="Calibri" w:hAnsi="Calibri"/>
        </w:rPr>
        <w:t xml:space="preserve"> non-linguistic difficulty if used in a test for schoolchildren.</w:t>
      </w:r>
    </w:p>
    <w:p w14:paraId="15831B0E" w14:textId="77777777" w:rsidR="00CA1E60" w:rsidRDefault="00CA1E60" w:rsidP="004D755E">
      <w:pPr>
        <w:ind w:left="720"/>
        <w:rPr>
          <w:rFonts w:ascii="Calibri" w:hAnsi="Calibri"/>
        </w:rPr>
      </w:pPr>
    </w:p>
    <w:p w14:paraId="7E28073C" w14:textId="5EB38BDA" w:rsidR="00D95D26" w:rsidRPr="004D755E" w:rsidRDefault="004D755E" w:rsidP="004D755E">
      <w:pPr>
        <w:ind w:left="720"/>
        <w:rPr>
          <w:rFonts w:ascii="Calibri" w:hAnsi="Calibri"/>
        </w:rPr>
      </w:pPr>
      <w:r>
        <w:rPr>
          <w:rFonts w:ascii="Calibri" w:hAnsi="Calibri"/>
        </w:rPr>
        <w:t xml:space="preserve">The target population characteristics are also relevant for </w:t>
      </w:r>
      <w:r w:rsidR="00D95D26" w:rsidRPr="004D755E">
        <w:rPr>
          <w:rFonts w:ascii="Calibri" w:hAnsi="Calibri"/>
        </w:rPr>
        <w:t>test statistics, because any sample of the population that you use eg. for pretesting should be representative of the whole of the population.</w:t>
      </w:r>
    </w:p>
    <w:p w14:paraId="2B80A701" w14:textId="77777777" w:rsidR="0007654F" w:rsidRDefault="0007654F" w:rsidP="0007654F">
      <w:pPr>
        <w:rPr>
          <w:rFonts w:ascii="Calibri" w:hAnsi="Calibri"/>
          <w:b/>
        </w:rPr>
      </w:pPr>
    </w:p>
    <w:p w14:paraId="2F156891" w14:textId="2FA19064" w:rsidR="00CA1E60" w:rsidRPr="00CA1E60" w:rsidRDefault="00CA1E60" w:rsidP="00CA1E60">
      <w:pPr>
        <w:ind w:left="720"/>
        <w:rPr>
          <w:rFonts w:ascii="Calibri" w:hAnsi="Calibri"/>
        </w:rPr>
      </w:pPr>
      <w:r w:rsidRPr="00CA1E60">
        <w:rPr>
          <w:rFonts w:ascii="Calibri" w:hAnsi="Calibri"/>
        </w:rPr>
        <w:t xml:space="preserve">Typical population characteristics are level of education, gender, age, occupation, motivation to take the test etc. </w:t>
      </w:r>
    </w:p>
    <w:p w14:paraId="63593EEB" w14:textId="77777777" w:rsidR="00CA1E60" w:rsidRDefault="00CA1E60" w:rsidP="0007654F">
      <w:pPr>
        <w:rPr>
          <w:rFonts w:ascii="Calibri" w:hAnsi="Calibri"/>
          <w:b/>
        </w:rPr>
      </w:pPr>
    </w:p>
    <w:p w14:paraId="3D124827" w14:textId="1DCA9709" w:rsidR="00CD6A90" w:rsidRPr="001903EE" w:rsidRDefault="00CD6A90" w:rsidP="00CD6A90">
      <w:pPr>
        <w:rPr>
          <w:rFonts w:ascii="Calibri" w:hAnsi="Calibri"/>
          <w:b/>
        </w:rPr>
      </w:pPr>
      <w:r>
        <w:rPr>
          <w:rFonts w:ascii="Calibri" w:hAnsi="Calibri"/>
          <w:b/>
        </w:rPr>
        <w:t>13</w:t>
      </w:r>
      <w:r w:rsidRPr="00053EB4">
        <w:rPr>
          <w:rFonts w:ascii="Calibri" w:hAnsi="Calibri"/>
          <w:b/>
        </w:rPr>
        <w:t>. Rating method</w:t>
      </w:r>
    </w:p>
    <w:p w14:paraId="0166DA29" w14:textId="77777777" w:rsidR="00CD6A90" w:rsidRPr="00455234" w:rsidRDefault="00CD6A90" w:rsidP="00CD6A90">
      <w:pPr>
        <w:ind w:left="720"/>
        <w:rPr>
          <w:rFonts w:ascii="Calibri" w:hAnsi="Calibri"/>
        </w:rPr>
      </w:pPr>
      <w:r w:rsidRPr="00455234">
        <w:rPr>
          <w:rFonts w:ascii="Calibri" w:hAnsi="Calibri"/>
        </w:rPr>
        <w:t xml:space="preserve">In </w:t>
      </w:r>
      <w:r>
        <w:rPr>
          <w:rFonts w:ascii="Calibri" w:hAnsi="Calibri"/>
        </w:rPr>
        <w:t>a</w:t>
      </w:r>
      <w:r w:rsidRPr="00455234">
        <w:rPr>
          <w:rFonts w:ascii="Calibri" w:hAnsi="Calibri"/>
        </w:rPr>
        <w:t xml:space="preserve"> holistic approach, a performance is judged as a whole. Holistic scales assume that skills develop evenly and are ideally suited for judging one all-encompassing ability. </w:t>
      </w:r>
    </w:p>
    <w:p w14:paraId="61CC1023" w14:textId="77777777" w:rsidR="00CD6A90" w:rsidRPr="00455234" w:rsidRDefault="00CD6A90" w:rsidP="00CD6A90">
      <w:pPr>
        <w:ind w:left="1416" w:hanging="1416"/>
        <w:rPr>
          <w:rFonts w:ascii="Calibri" w:hAnsi="Calibri"/>
        </w:rPr>
      </w:pPr>
    </w:p>
    <w:p w14:paraId="6C940639" w14:textId="77777777" w:rsidR="00CD6A90" w:rsidRPr="00455234" w:rsidRDefault="00CD6A90" w:rsidP="00CD6A90">
      <w:pPr>
        <w:ind w:left="720"/>
        <w:rPr>
          <w:rFonts w:ascii="Calibri" w:hAnsi="Calibri"/>
        </w:rPr>
      </w:pPr>
      <w:r w:rsidRPr="00455234">
        <w:rPr>
          <w:rFonts w:ascii="Calibri" w:hAnsi="Calibri"/>
        </w:rPr>
        <w:t>Analytic rating scale</w:t>
      </w:r>
      <w:r>
        <w:rPr>
          <w:rFonts w:ascii="Calibri" w:hAnsi="Calibri"/>
        </w:rPr>
        <w:t>s on the other hand</w:t>
      </w:r>
      <w:r w:rsidRPr="00455234">
        <w:rPr>
          <w:rFonts w:ascii="Calibri" w:hAnsi="Calibri"/>
        </w:rPr>
        <w:t xml:space="preserve"> take into account separate features of language, such as grammar, vocabulary and structure and do not judge the performance as a whole. </w:t>
      </w:r>
    </w:p>
    <w:p w14:paraId="05BFB983" w14:textId="77777777" w:rsidR="00CD6A90" w:rsidRPr="00455234" w:rsidRDefault="00CD6A90" w:rsidP="00CD6A90">
      <w:pPr>
        <w:ind w:left="720"/>
        <w:rPr>
          <w:rFonts w:ascii="Calibri" w:hAnsi="Calibri"/>
        </w:rPr>
      </w:pPr>
    </w:p>
    <w:p w14:paraId="273C935C" w14:textId="6E96EF0C" w:rsidR="00CD6A90" w:rsidRPr="00455234" w:rsidRDefault="00CD6A90" w:rsidP="00CD6A90">
      <w:pPr>
        <w:ind w:left="720"/>
        <w:rPr>
          <w:rFonts w:ascii="Calibri" w:hAnsi="Calibri"/>
        </w:rPr>
      </w:pPr>
      <w:r w:rsidRPr="00455234">
        <w:rPr>
          <w:rFonts w:ascii="Calibri" w:hAnsi="Calibri"/>
        </w:rPr>
        <w:t xml:space="preserve">Analytic scales can be further subdivided according to the judgment a rater is to make. If the rating scale is an analytic </w:t>
      </w:r>
      <w:r w:rsidRPr="00E42F08">
        <w:rPr>
          <w:rFonts w:ascii="Calibri" w:hAnsi="Calibri"/>
          <w:i/>
        </w:rPr>
        <w:t>checklist</w:t>
      </w:r>
      <w:r w:rsidRPr="00455234">
        <w:rPr>
          <w:rFonts w:ascii="Calibri" w:hAnsi="Calibri"/>
        </w:rPr>
        <w:t xml:space="preserve">, the rater is asked to judge a performance according to a series of criteria which are scored in a binary way. Band descriptor scales on the other hand are not binary and share their architecture with band descriptors similar to those found in the CEFR scales. </w:t>
      </w:r>
    </w:p>
    <w:p w14:paraId="59EDEFCF" w14:textId="77777777" w:rsidR="00CD6A90" w:rsidRPr="00455234" w:rsidRDefault="00CD6A90" w:rsidP="00CD6A90">
      <w:pPr>
        <w:rPr>
          <w:rFonts w:ascii="Calibri" w:hAnsi="Calibri"/>
        </w:rPr>
      </w:pPr>
    </w:p>
    <w:p w14:paraId="159068F2" w14:textId="01CC2400" w:rsidR="00CD6A90" w:rsidRPr="001903EE" w:rsidRDefault="00CD6A90" w:rsidP="001903EE">
      <w:pPr>
        <w:ind w:left="720"/>
        <w:rPr>
          <w:rFonts w:ascii="Calibri" w:hAnsi="Calibri"/>
        </w:rPr>
      </w:pPr>
      <w:r w:rsidRPr="00455234">
        <w:rPr>
          <w:rFonts w:ascii="Calibri" w:hAnsi="Calibri"/>
        </w:rPr>
        <w:t>To date, the effects of employing a holistic or an analytic rating scale on the reliability of the rating process have been researched with mixed results. Analytic scales</w:t>
      </w:r>
      <w:r>
        <w:rPr>
          <w:rFonts w:ascii="Calibri" w:hAnsi="Calibri"/>
        </w:rPr>
        <w:t xml:space="preserve"> do appear to</w:t>
      </w:r>
      <w:r w:rsidRPr="00455234">
        <w:rPr>
          <w:rFonts w:ascii="Calibri" w:hAnsi="Calibri"/>
        </w:rPr>
        <w:t xml:space="preserve"> offer richer diagnostic information fo</w:t>
      </w:r>
      <w:r>
        <w:rPr>
          <w:rFonts w:ascii="Calibri" w:hAnsi="Calibri"/>
        </w:rPr>
        <w:t xml:space="preserve">r L2 learners and holistic scales </w:t>
      </w:r>
      <w:r w:rsidRPr="00455234">
        <w:rPr>
          <w:rFonts w:ascii="Calibri" w:hAnsi="Calibri"/>
        </w:rPr>
        <w:t xml:space="preserve">have been shown to be more authentic and </w:t>
      </w:r>
      <w:r w:rsidR="00E42F08">
        <w:rPr>
          <w:rFonts w:ascii="Calibri" w:hAnsi="Calibri"/>
        </w:rPr>
        <w:t xml:space="preserve">are </w:t>
      </w:r>
      <w:r w:rsidRPr="00455234">
        <w:rPr>
          <w:rFonts w:ascii="Calibri" w:hAnsi="Calibri"/>
        </w:rPr>
        <w:t>quicker to use than analytic</w:t>
      </w:r>
      <w:r w:rsidR="00084396">
        <w:rPr>
          <w:rFonts w:ascii="Calibri" w:hAnsi="Calibri"/>
        </w:rPr>
        <w:t xml:space="preserve"> </w:t>
      </w:r>
      <w:r w:rsidR="00E42F08">
        <w:rPr>
          <w:rFonts w:ascii="Calibri" w:hAnsi="Calibri"/>
        </w:rPr>
        <w:t>rating scales</w:t>
      </w:r>
      <w:r w:rsidRPr="00455234">
        <w:rPr>
          <w:rFonts w:ascii="Calibri" w:hAnsi="Calibri"/>
        </w:rPr>
        <w:t xml:space="preserve">. </w:t>
      </w:r>
    </w:p>
    <w:p w14:paraId="6016BA11" w14:textId="77777777" w:rsidR="00CD6A90" w:rsidRDefault="00CD6A90" w:rsidP="0007654F">
      <w:pPr>
        <w:rPr>
          <w:rFonts w:ascii="Calibri" w:hAnsi="Calibri"/>
          <w:b/>
        </w:rPr>
      </w:pPr>
    </w:p>
    <w:p w14:paraId="5AA5B9E2" w14:textId="0011013A" w:rsidR="00500C3E" w:rsidRPr="001903EE" w:rsidRDefault="00CD6A90" w:rsidP="00500C3E">
      <w:pPr>
        <w:rPr>
          <w:rFonts w:ascii="Calibri" w:hAnsi="Calibri"/>
          <w:b/>
        </w:rPr>
      </w:pPr>
      <w:r>
        <w:rPr>
          <w:rFonts w:ascii="Calibri" w:hAnsi="Calibri"/>
          <w:b/>
        </w:rPr>
        <w:t>20</w:t>
      </w:r>
      <w:r w:rsidR="00500C3E">
        <w:rPr>
          <w:rFonts w:ascii="Calibri" w:hAnsi="Calibri"/>
          <w:b/>
        </w:rPr>
        <w:t>. Task topic</w:t>
      </w:r>
    </w:p>
    <w:p w14:paraId="22D8FEB3" w14:textId="77777777" w:rsidR="00500C3E" w:rsidRDefault="00500C3E" w:rsidP="00500C3E">
      <w:pPr>
        <w:ind w:left="720"/>
        <w:rPr>
          <w:rFonts w:ascii="Calibri" w:hAnsi="Calibri"/>
        </w:rPr>
      </w:pPr>
      <w:r w:rsidRPr="00455234">
        <w:rPr>
          <w:rFonts w:ascii="Calibri" w:hAnsi="Calibri"/>
        </w:rPr>
        <w:t xml:space="preserve">This question applies to the broad topic of the speaking task at hand. </w:t>
      </w:r>
      <w:r>
        <w:rPr>
          <w:rFonts w:ascii="Calibri" w:hAnsi="Calibri"/>
        </w:rPr>
        <w:t xml:space="preserve">Depending on the target language level, </w:t>
      </w:r>
      <w:r w:rsidRPr="00455234">
        <w:rPr>
          <w:rFonts w:ascii="Calibri" w:hAnsi="Calibri"/>
        </w:rPr>
        <w:t>the target language use domain</w:t>
      </w:r>
      <w:r>
        <w:rPr>
          <w:rFonts w:ascii="Calibri" w:hAnsi="Calibri"/>
        </w:rPr>
        <w:t xml:space="preserve"> and the target population characteristics, different topic choices</w:t>
      </w:r>
      <w:r w:rsidRPr="00455234">
        <w:rPr>
          <w:rFonts w:ascii="Calibri" w:hAnsi="Calibri"/>
        </w:rPr>
        <w:t xml:space="preserve"> are possible. </w:t>
      </w:r>
    </w:p>
    <w:p w14:paraId="79AFEC92" w14:textId="77777777" w:rsidR="00500C3E" w:rsidRPr="00455234" w:rsidRDefault="00500C3E" w:rsidP="00500C3E">
      <w:pPr>
        <w:rPr>
          <w:rFonts w:ascii="Calibri" w:hAnsi="Calibri"/>
        </w:rPr>
      </w:pPr>
    </w:p>
    <w:p w14:paraId="6D138B2E" w14:textId="77777777" w:rsidR="00500C3E" w:rsidRPr="00455234" w:rsidRDefault="00500C3E" w:rsidP="00500C3E">
      <w:pPr>
        <w:ind w:left="720"/>
        <w:rPr>
          <w:rFonts w:ascii="Calibri" w:hAnsi="Calibri"/>
        </w:rPr>
      </w:pPr>
      <w:r w:rsidRPr="00455234">
        <w:rPr>
          <w:rFonts w:ascii="Calibri" w:hAnsi="Calibri"/>
        </w:rPr>
        <w:lastRenderedPageBreak/>
        <w:t>Topics tend to become more abstract, more complex and less immediately relevant as the target language level grows more demanding. The CEFR (p. 52) lists fourteen general themes that can be tapped into when designing communicative test tasks at the t</w:t>
      </w:r>
      <w:r>
        <w:rPr>
          <w:rFonts w:ascii="Calibri" w:hAnsi="Calibri"/>
        </w:rPr>
        <w:t>hreshold level.</w:t>
      </w:r>
    </w:p>
    <w:p w14:paraId="21CF6484" w14:textId="77777777" w:rsidR="00500C3E" w:rsidRPr="00455234" w:rsidRDefault="00500C3E" w:rsidP="00500C3E">
      <w:pPr>
        <w:rPr>
          <w:rFonts w:ascii="Calibri" w:hAnsi="Calibri"/>
        </w:rPr>
      </w:pPr>
    </w:p>
    <w:p w14:paraId="1500BAFF" w14:textId="0F8DBEB6" w:rsidR="00500C3E" w:rsidRPr="001903EE" w:rsidRDefault="00500C3E" w:rsidP="001903EE">
      <w:pPr>
        <w:ind w:left="720"/>
        <w:rPr>
          <w:rFonts w:ascii="Calibri" w:hAnsi="Calibri"/>
        </w:rPr>
      </w:pPr>
      <w:r>
        <w:rPr>
          <w:rFonts w:ascii="Calibri" w:hAnsi="Calibri"/>
        </w:rPr>
        <w:t>By including broad topic categories in the task specifications, the thematic focus of the test can be maintained from one test administration to the next.</w:t>
      </w:r>
    </w:p>
    <w:p w14:paraId="38E7F464" w14:textId="77777777" w:rsidR="00CD6A90" w:rsidRDefault="00CD6A90" w:rsidP="0007654F">
      <w:pPr>
        <w:rPr>
          <w:rFonts w:ascii="Calibri" w:hAnsi="Calibri"/>
          <w:b/>
        </w:rPr>
      </w:pPr>
    </w:p>
    <w:p w14:paraId="63A6DE98" w14:textId="2768B017" w:rsidR="00CD6A90" w:rsidRDefault="00CD6A90" w:rsidP="00CD6A90">
      <w:pPr>
        <w:rPr>
          <w:rFonts w:ascii="Calibri" w:hAnsi="Calibri"/>
          <w:b/>
        </w:rPr>
      </w:pPr>
      <w:r>
        <w:rPr>
          <w:rFonts w:ascii="Calibri" w:hAnsi="Calibri"/>
          <w:b/>
        </w:rPr>
        <w:t>25</w:t>
      </w:r>
      <w:r w:rsidRPr="00500C3E">
        <w:rPr>
          <w:rFonts w:ascii="Calibri" w:hAnsi="Calibri"/>
          <w:b/>
        </w:rPr>
        <w:t>. Control/guidance by the task</w:t>
      </w:r>
    </w:p>
    <w:p w14:paraId="13B66628" w14:textId="77777777" w:rsidR="00CD6A90" w:rsidRPr="00455234" w:rsidRDefault="00CD6A90" w:rsidP="00CD6A90">
      <w:pPr>
        <w:ind w:left="720"/>
        <w:rPr>
          <w:rFonts w:ascii="Calibri" w:hAnsi="Calibri"/>
        </w:rPr>
      </w:pPr>
      <w:r>
        <w:rPr>
          <w:rFonts w:ascii="Calibri" w:hAnsi="Calibri"/>
        </w:rPr>
        <w:t xml:space="preserve">In rigidly controlled tasks </w:t>
      </w:r>
      <w:r w:rsidRPr="00455234">
        <w:rPr>
          <w:rFonts w:ascii="Calibri" w:hAnsi="Calibri"/>
        </w:rPr>
        <w:t>the task determines the structure of the candidate performance</w:t>
      </w:r>
      <w:r>
        <w:rPr>
          <w:rFonts w:ascii="Calibri" w:hAnsi="Calibri"/>
        </w:rPr>
        <w:t xml:space="preserve"> without any </w:t>
      </w:r>
      <w:r w:rsidRPr="00455234">
        <w:rPr>
          <w:rFonts w:ascii="Calibri" w:hAnsi="Calibri"/>
        </w:rPr>
        <w:t>room for spontaneous interaction.</w:t>
      </w:r>
      <w:r>
        <w:rPr>
          <w:rFonts w:ascii="Calibri" w:hAnsi="Calibri"/>
        </w:rPr>
        <w:t xml:space="preserve"> Partially controlled tasks have a scenario in which the </w:t>
      </w:r>
      <w:r w:rsidRPr="00455234">
        <w:rPr>
          <w:rFonts w:ascii="Calibri" w:hAnsi="Calibri"/>
        </w:rPr>
        <w:t>main conversational path is</w:t>
      </w:r>
      <w:r>
        <w:rPr>
          <w:rFonts w:ascii="Calibri" w:hAnsi="Calibri"/>
        </w:rPr>
        <w:t xml:space="preserve"> outlined</w:t>
      </w:r>
      <w:r w:rsidRPr="00455234">
        <w:rPr>
          <w:rFonts w:ascii="Calibri" w:hAnsi="Calibri"/>
        </w:rPr>
        <w:t xml:space="preserve">, </w:t>
      </w:r>
      <w:r>
        <w:rPr>
          <w:rFonts w:ascii="Calibri" w:hAnsi="Calibri"/>
        </w:rPr>
        <w:t>leaving</w:t>
      </w:r>
      <w:r w:rsidRPr="00455234">
        <w:rPr>
          <w:rFonts w:ascii="Calibri" w:hAnsi="Calibri"/>
        </w:rPr>
        <w:t xml:space="preserve"> some room for spontaneous interaction.</w:t>
      </w:r>
      <w:r>
        <w:rPr>
          <w:rFonts w:ascii="Calibri" w:hAnsi="Calibri"/>
        </w:rPr>
        <w:t xml:space="preserve"> Tasks with an open format on the other hand depend </w:t>
      </w:r>
      <w:r w:rsidRPr="00455234">
        <w:rPr>
          <w:rFonts w:ascii="Calibri" w:hAnsi="Calibri"/>
        </w:rPr>
        <w:t xml:space="preserve">entirely on the interaction between the </w:t>
      </w:r>
      <w:r>
        <w:rPr>
          <w:rFonts w:ascii="Calibri" w:hAnsi="Calibri"/>
        </w:rPr>
        <w:t>examiner and the examinee</w:t>
      </w:r>
      <w:r w:rsidRPr="00455234">
        <w:rPr>
          <w:rFonts w:ascii="Calibri" w:hAnsi="Calibri"/>
        </w:rPr>
        <w:t>.</w:t>
      </w:r>
    </w:p>
    <w:p w14:paraId="5779C673" w14:textId="77777777" w:rsidR="00CD6A90" w:rsidRDefault="00CD6A90" w:rsidP="00CD6A90">
      <w:pPr>
        <w:rPr>
          <w:rFonts w:ascii="Calibri" w:hAnsi="Calibri"/>
        </w:rPr>
      </w:pPr>
    </w:p>
    <w:p w14:paraId="75BF1346" w14:textId="2E3B64D8" w:rsidR="00CD6A90" w:rsidRDefault="00CD6A90" w:rsidP="00CD6A90">
      <w:pPr>
        <w:ind w:left="720"/>
        <w:rPr>
          <w:rFonts w:ascii="Calibri" w:hAnsi="Calibri"/>
        </w:rPr>
      </w:pPr>
      <w:r w:rsidRPr="00455234">
        <w:rPr>
          <w:rFonts w:ascii="Calibri" w:hAnsi="Calibri"/>
        </w:rPr>
        <w:t xml:space="preserve">Rigidly controlled tasks may be </w:t>
      </w:r>
      <w:r>
        <w:rPr>
          <w:rFonts w:ascii="Calibri" w:hAnsi="Calibri"/>
        </w:rPr>
        <w:t>in</w:t>
      </w:r>
      <w:r w:rsidRPr="00455234">
        <w:rPr>
          <w:rFonts w:ascii="Calibri" w:hAnsi="Calibri"/>
        </w:rPr>
        <w:t xml:space="preserve">authentic, but </w:t>
      </w:r>
      <w:r>
        <w:rPr>
          <w:rFonts w:ascii="Calibri" w:hAnsi="Calibri"/>
        </w:rPr>
        <w:t xml:space="preserve">they will make it easier to compare </w:t>
      </w:r>
      <w:r w:rsidRPr="00455234">
        <w:rPr>
          <w:rFonts w:ascii="Calibri" w:hAnsi="Calibri"/>
        </w:rPr>
        <w:t xml:space="preserve">candidate </w:t>
      </w:r>
      <w:r>
        <w:rPr>
          <w:rFonts w:ascii="Calibri" w:hAnsi="Calibri"/>
        </w:rPr>
        <w:t xml:space="preserve">performances. </w:t>
      </w:r>
      <w:r w:rsidRPr="00455234">
        <w:rPr>
          <w:rFonts w:ascii="Calibri" w:hAnsi="Calibri"/>
        </w:rPr>
        <w:t xml:space="preserve">Open tasks </w:t>
      </w:r>
      <w:r>
        <w:rPr>
          <w:rFonts w:ascii="Calibri" w:hAnsi="Calibri"/>
        </w:rPr>
        <w:t xml:space="preserve">may be more authentic than rigidly controlled ones, but complicate the rating process. </w:t>
      </w:r>
    </w:p>
    <w:p w14:paraId="359772AD" w14:textId="77777777" w:rsidR="00CD6A90" w:rsidRDefault="00CD6A90" w:rsidP="0007654F">
      <w:pPr>
        <w:rPr>
          <w:rFonts w:ascii="Calibri" w:hAnsi="Calibri"/>
          <w:b/>
        </w:rPr>
      </w:pPr>
    </w:p>
    <w:p w14:paraId="721B0BF9" w14:textId="763827AA" w:rsidR="00CD6A90" w:rsidRPr="00455234" w:rsidRDefault="00CD6A90" w:rsidP="00CD6A90">
      <w:pPr>
        <w:rPr>
          <w:rFonts w:ascii="Calibri" w:hAnsi="Calibri"/>
        </w:rPr>
      </w:pPr>
      <w:r>
        <w:rPr>
          <w:rFonts w:ascii="Calibri" w:hAnsi="Calibri"/>
          <w:b/>
        </w:rPr>
        <w:t xml:space="preserve">27. </w:t>
      </w:r>
      <w:r w:rsidRPr="00500C3E">
        <w:rPr>
          <w:rFonts w:ascii="Calibri" w:hAnsi="Calibri"/>
          <w:b/>
        </w:rPr>
        <w:t>Language level of task instruction</w:t>
      </w:r>
    </w:p>
    <w:p w14:paraId="12A73969" w14:textId="77777777" w:rsidR="00CD6A90" w:rsidRPr="00455234" w:rsidRDefault="00CD6A90" w:rsidP="00CD6A90">
      <w:pPr>
        <w:ind w:left="720"/>
        <w:rPr>
          <w:rFonts w:ascii="Calibri" w:hAnsi="Calibri"/>
        </w:rPr>
      </w:pPr>
      <w:r>
        <w:rPr>
          <w:rFonts w:ascii="Calibri" w:hAnsi="Calibri"/>
        </w:rPr>
        <w:t xml:space="preserve">Since the successful completion of any speaking task depends on understanding the instruction, any task will be integrated to some extent. </w:t>
      </w:r>
      <w:r w:rsidRPr="00455234">
        <w:rPr>
          <w:rFonts w:ascii="Calibri" w:hAnsi="Calibri"/>
        </w:rPr>
        <w:t xml:space="preserve">Consequently, as an item writer, it is important to be aware of the different possible ways of giving task instructions. According to the target group of the test (language level, literacy, age, etc), the most appropriate form of instruction should be chosen in order to minimize the effect of other skills. </w:t>
      </w:r>
    </w:p>
    <w:p w14:paraId="34521EA1" w14:textId="77777777" w:rsidR="00CD6A90" w:rsidRPr="00455234" w:rsidRDefault="00CD6A90" w:rsidP="00CD6A90">
      <w:pPr>
        <w:rPr>
          <w:rFonts w:ascii="Calibri" w:hAnsi="Calibri"/>
        </w:rPr>
      </w:pPr>
    </w:p>
    <w:p w14:paraId="4D6DC3C7" w14:textId="5B2BD7C2" w:rsidR="00CD6A90" w:rsidRPr="00500C3E" w:rsidRDefault="00CD6A90" w:rsidP="00CD6A90">
      <w:pPr>
        <w:ind w:left="720"/>
        <w:rPr>
          <w:rFonts w:ascii="Calibri" w:hAnsi="Calibri"/>
        </w:rPr>
      </w:pPr>
      <w:r w:rsidRPr="00455234">
        <w:rPr>
          <w:rFonts w:ascii="Calibri" w:hAnsi="Calibri"/>
        </w:rPr>
        <w:t xml:space="preserve">Understanding the instruction is a prerequisite for adequate task performance. Consequently it is paramount that the instructions are clear and understandable. Vagueness should be avoided at all cost and the lay-out should be clear. </w:t>
      </w:r>
      <w:r w:rsidRPr="00500C3E">
        <w:rPr>
          <w:rFonts w:ascii="Calibri" w:hAnsi="Calibri"/>
        </w:rPr>
        <w:t>If possible, the language should be simpler than that in the items themselves</w:t>
      </w:r>
      <w:r>
        <w:rPr>
          <w:rFonts w:ascii="Calibri" w:hAnsi="Calibri"/>
        </w:rPr>
        <w:t xml:space="preserve">. </w:t>
      </w:r>
      <w:r w:rsidRPr="00455234">
        <w:rPr>
          <w:rFonts w:ascii="Calibri" w:hAnsi="Calibri"/>
        </w:rPr>
        <w:t xml:space="preserve">In CEFR terms, the instruction should preferably be one CEFR level below the </w:t>
      </w:r>
      <w:r>
        <w:rPr>
          <w:rFonts w:ascii="Calibri" w:hAnsi="Calibri"/>
        </w:rPr>
        <w:t>expected level of performance. I</w:t>
      </w:r>
      <w:r w:rsidRPr="00500C3E">
        <w:rPr>
          <w:rFonts w:ascii="Calibri" w:hAnsi="Calibri"/>
        </w:rPr>
        <w:t xml:space="preserve">n some cases the instructions </w:t>
      </w:r>
      <w:r w:rsidR="00E42F08">
        <w:rPr>
          <w:rFonts w:ascii="Calibri" w:hAnsi="Calibri"/>
        </w:rPr>
        <w:t>may</w:t>
      </w:r>
      <w:r w:rsidRPr="00500C3E">
        <w:rPr>
          <w:rFonts w:ascii="Calibri" w:hAnsi="Calibri"/>
        </w:rPr>
        <w:t xml:space="preserve"> be written in the candidates’ first language.</w:t>
      </w:r>
    </w:p>
    <w:p w14:paraId="06FC9977" w14:textId="77777777" w:rsidR="00CD6A90" w:rsidRDefault="00CD6A90" w:rsidP="00CD6A90">
      <w:pPr>
        <w:rPr>
          <w:rFonts w:ascii="Calibri" w:hAnsi="Calibri"/>
          <w:b/>
        </w:rPr>
      </w:pPr>
    </w:p>
    <w:p w14:paraId="21B4B67B" w14:textId="63568CE8" w:rsidR="00971D3C" w:rsidRPr="001903EE" w:rsidRDefault="00971D3C" w:rsidP="00971D3C">
      <w:pPr>
        <w:rPr>
          <w:rFonts w:ascii="Calibri" w:hAnsi="Calibri"/>
          <w:b/>
        </w:rPr>
      </w:pPr>
      <w:r>
        <w:rPr>
          <w:rFonts w:ascii="Calibri" w:hAnsi="Calibri"/>
          <w:b/>
        </w:rPr>
        <w:t>29</w:t>
      </w:r>
      <w:r w:rsidRPr="00D10D8C">
        <w:rPr>
          <w:rFonts w:ascii="Calibri" w:hAnsi="Calibri"/>
          <w:b/>
        </w:rPr>
        <w:t>. Integration of skills</w:t>
      </w:r>
    </w:p>
    <w:p w14:paraId="2CC95AFC" w14:textId="77777777" w:rsidR="00971D3C" w:rsidRPr="00455234" w:rsidRDefault="00971D3C" w:rsidP="00971D3C">
      <w:pPr>
        <w:ind w:left="720"/>
        <w:rPr>
          <w:rFonts w:ascii="Calibri" w:hAnsi="Calibri"/>
        </w:rPr>
      </w:pPr>
      <w:r>
        <w:rPr>
          <w:rFonts w:ascii="Calibri" w:hAnsi="Calibri"/>
        </w:rPr>
        <w:t>O</w:t>
      </w:r>
      <w:r w:rsidRPr="00455234">
        <w:rPr>
          <w:rFonts w:ascii="Calibri" w:hAnsi="Calibri"/>
        </w:rPr>
        <w:t xml:space="preserve">ther skills apart from speaking may play a role in determining </w:t>
      </w:r>
      <w:r>
        <w:rPr>
          <w:rFonts w:ascii="Calibri" w:hAnsi="Calibri"/>
        </w:rPr>
        <w:t>a</w:t>
      </w:r>
      <w:r w:rsidRPr="00455234">
        <w:rPr>
          <w:rFonts w:ascii="Calibri" w:hAnsi="Calibri"/>
        </w:rPr>
        <w:t xml:space="preserve"> candidates’ </w:t>
      </w:r>
      <w:r>
        <w:rPr>
          <w:rFonts w:ascii="Calibri" w:hAnsi="Calibri"/>
        </w:rPr>
        <w:t>score</w:t>
      </w:r>
      <w:r w:rsidRPr="00455234">
        <w:rPr>
          <w:rFonts w:ascii="Calibri" w:hAnsi="Calibri"/>
        </w:rPr>
        <w:t xml:space="preserve">. </w:t>
      </w:r>
      <w:r>
        <w:rPr>
          <w:rFonts w:ascii="Calibri" w:hAnsi="Calibri"/>
        </w:rPr>
        <w:t>Most tasks require a candidate to read or listen to a prompt and this additional skill may influence the speaking performance. A test developer may wish to</w:t>
      </w:r>
      <w:r w:rsidRPr="00455234">
        <w:rPr>
          <w:rFonts w:ascii="Calibri" w:hAnsi="Calibri"/>
        </w:rPr>
        <w:t xml:space="preserve"> isolat</w:t>
      </w:r>
      <w:r>
        <w:rPr>
          <w:rFonts w:ascii="Calibri" w:hAnsi="Calibri"/>
        </w:rPr>
        <w:t>e</w:t>
      </w:r>
      <w:r w:rsidRPr="00455234">
        <w:rPr>
          <w:rFonts w:ascii="Calibri" w:hAnsi="Calibri"/>
        </w:rPr>
        <w:t xml:space="preserve"> speakin</w:t>
      </w:r>
      <w:r>
        <w:rPr>
          <w:rFonts w:ascii="Calibri" w:hAnsi="Calibri"/>
        </w:rPr>
        <w:t xml:space="preserve">g ability from other skills or may wish to entwine speaking with other </w:t>
      </w:r>
      <w:r w:rsidRPr="00455234">
        <w:rPr>
          <w:rFonts w:ascii="Calibri" w:hAnsi="Calibri"/>
        </w:rPr>
        <w:t>skills</w:t>
      </w:r>
      <w:r>
        <w:rPr>
          <w:rFonts w:ascii="Calibri" w:hAnsi="Calibri"/>
        </w:rPr>
        <w:t xml:space="preserve">. </w:t>
      </w:r>
    </w:p>
    <w:p w14:paraId="43B44845" w14:textId="77777777" w:rsidR="00971D3C" w:rsidRPr="00455234" w:rsidRDefault="00971D3C" w:rsidP="00971D3C">
      <w:pPr>
        <w:rPr>
          <w:rFonts w:ascii="Calibri" w:hAnsi="Calibri"/>
        </w:rPr>
      </w:pPr>
    </w:p>
    <w:p w14:paraId="764546EB" w14:textId="6EDEC1AA" w:rsidR="00971D3C" w:rsidRPr="00455234" w:rsidRDefault="00971D3C" w:rsidP="00971D3C">
      <w:pPr>
        <w:ind w:left="720"/>
        <w:rPr>
          <w:rFonts w:ascii="Calibri" w:hAnsi="Calibri"/>
        </w:rPr>
      </w:pPr>
      <w:r w:rsidRPr="00455234">
        <w:rPr>
          <w:rFonts w:ascii="Calibri" w:hAnsi="Calibri"/>
        </w:rPr>
        <w:t>These other skills may include reading (</w:t>
      </w:r>
      <w:r>
        <w:rPr>
          <w:rFonts w:ascii="Calibri" w:hAnsi="Calibri"/>
        </w:rPr>
        <w:t xml:space="preserve">e.g. </w:t>
      </w:r>
      <w:r w:rsidRPr="00455234">
        <w:rPr>
          <w:rFonts w:ascii="Calibri" w:hAnsi="Calibri"/>
        </w:rPr>
        <w:t xml:space="preserve">reading a longer text to comment on), writing (e.g. taking notes </w:t>
      </w:r>
      <w:r>
        <w:rPr>
          <w:rFonts w:ascii="Calibri" w:hAnsi="Calibri"/>
        </w:rPr>
        <w:t>while conducting</w:t>
      </w:r>
      <w:r w:rsidRPr="00455234">
        <w:rPr>
          <w:rFonts w:ascii="Calibri" w:hAnsi="Calibri"/>
        </w:rPr>
        <w:t xml:space="preserve"> a telephone call), listening (</w:t>
      </w:r>
      <w:r>
        <w:rPr>
          <w:rFonts w:ascii="Calibri" w:hAnsi="Calibri"/>
        </w:rPr>
        <w:t xml:space="preserve">e.g. </w:t>
      </w:r>
      <w:r w:rsidRPr="00455234">
        <w:rPr>
          <w:rFonts w:ascii="Calibri" w:hAnsi="Calibri"/>
        </w:rPr>
        <w:t xml:space="preserve">understanding </w:t>
      </w:r>
      <w:r>
        <w:rPr>
          <w:rFonts w:ascii="Calibri" w:hAnsi="Calibri"/>
        </w:rPr>
        <w:t>an</w:t>
      </w:r>
      <w:r w:rsidRPr="00455234">
        <w:rPr>
          <w:rFonts w:ascii="Calibri" w:hAnsi="Calibri"/>
        </w:rPr>
        <w:t xml:space="preserve"> audio </w:t>
      </w:r>
      <w:r>
        <w:rPr>
          <w:rFonts w:ascii="Calibri" w:hAnsi="Calibri"/>
        </w:rPr>
        <w:t>prompt</w:t>
      </w:r>
      <w:r w:rsidR="00CF5CB4">
        <w:rPr>
          <w:rFonts w:ascii="Calibri" w:hAnsi="Calibri"/>
        </w:rPr>
        <w:t>)</w:t>
      </w:r>
      <w:r w:rsidRPr="00455234">
        <w:rPr>
          <w:rFonts w:ascii="Calibri" w:hAnsi="Calibri"/>
        </w:rPr>
        <w:t xml:space="preserve">. </w:t>
      </w:r>
    </w:p>
    <w:p w14:paraId="5ABEACFD" w14:textId="77777777" w:rsidR="00971D3C" w:rsidRPr="00455234" w:rsidRDefault="00971D3C" w:rsidP="00971D3C">
      <w:pPr>
        <w:rPr>
          <w:rFonts w:ascii="Calibri" w:hAnsi="Calibri"/>
        </w:rPr>
      </w:pPr>
    </w:p>
    <w:p w14:paraId="5FFF5D6B" w14:textId="77777777" w:rsidR="00971D3C" w:rsidRDefault="00971D3C" w:rsidP="00971D3C">
      <w:pPr>
        <w:ind w:left="720"/>
        <w:rPr>
          <w:rFonts w:ascii="Calibri" w:eastAsiaTheme="minorEastAsia" w:hAnsi="Calibri" w:cstheme="minorBidi"/>
          <w:lang w:eastAsia="zh-CN"/>
        </w:rPr>
      </w:pPr>
      <w:r w:rsidRPr="00455234">
        <w:rPr>
          <w:rFonts w:ascii="Calibri" w:hAnsi="Calibri"/>
        </w:rPr>
        <w:t>The integration of other skills may interact with the candidates’ result in</w:t>
      </w:r>
      <w:r>
        <w:rPr>
          <w:rFonts w:ascii="Calibri" w:hAnsi="Calibri"/>
        </w:rPr>
        <w:t xml:space="preserve"> various ways. A test may be </w:t>
      </w:r>
      <w:r w:rsidRPr="00455234">
        <w:rPr>
          <w:rFonts w:ascii="Calibri" w:hAnsi="Calibri"/>
        </w:rPr>
        <w:t>designed as an integrated skills test, and a deficiency in eg. reading has a controlled and indeed sought-a</w:t>
      </w:r>
      <w:r>
        <w:rPr>
          <w:rFonts w:ascii="Calibri" w:hAnsi="Calibri"/>
        </w:rPr>
        <w:t xml:space="preserve">fter impact on the test result. On the other hand, a test may also wish to assess speaking alone but fail to do so because of the interference of another skill. It is also possible that a test construct is underdefined, which may lead to vagueness about its integrative nature. </w:t>
      </w:r>
    </w:p>
    <w:p w14:paraId="62AFC735" w14:textId="77777777" w:rsidR="00971D3C" w:rsidRPr="00A8223E" w:rsidRDefault="00971D3C" w:rsidP="00971D3C">
      <w:pPr>
        <w:rPr>
          <w:rFonts w:ascii="Calibri" w:hAnsi="Calibri"/>
        </w:rPr>
      </w:pPr>
    </w:p>
    <w:p w14:paraId="0C7A2754" w14:textId="77777777" w:rsidR="00971D3C" w:rsidRPr="00A8223E" w:rsidRDefault="00971D3C" w:rsidP="00971D3C">
      <w:pPr>
        <w:ind w:left="720"/>
        <w:rPr>
          <w:rFonts w:ascii="Calibri" w:hAnsi="Calibri"/>
        </w:rPr>
      </w:pPr>
      <w:r w:rsidRPr="00A8223E">
        <w:rPr>
          <w:rFonts w:ascii="Calibri" w:hAnsi="Calibri"/>
        </w:rPr>
        <w:lastRenderedPageBreak/>
        <w:t xml:space="preserve">Since any language test should minimise the effect of construct-irrelevant variance, it is vital to specify </w:t>
      </w:r>
      <w:r>
        <w:rPr>
          <w:rFonts w:ascii="Calibri" w:hAnsi="Calibri"/>
        </w:rPr>
        <w:t xml:space="preserve">and control </w:t>
      </w:r>
      <w:r w:rsidRPr="00A8223E">
        <w:rPr>
          <w:rFonts w:ascii="Calibri" w:hAnsi="Calibri"/>
        </w:rPr>
        <w:t>the role and impact of any skill the language test appeals to.</w:t>
      </w:r>
    </w:p>
    <w:p w14:paraId="4B2AC092" w14:textId="77777777" w:rsidR="00971D3C" w:rsidRPr="00455234" w:rsidRDefault="00971D3C" w:rsidP="00971D3C">
      <w:pPr>
        <w:rPr>
          <w:rFonts w:ascii="Calibri" w:hAnsi="Calibri"/>
        </w:rPr>
      </w:pPr>
    </w:p>
    <w:p w14:paraId="3ACC25B5" w14:textId="2C9864B0" w:rsidR="00971D3C" w:rsidRPr="001903EE" w:rsidRDefault="00971D3C" w:rsidP="00971D3C">
      <w:pPr>
        <w:rPr>
          <w:rFonts w:ascii="Calibri" w:hAnsi="Calibri"/>
          <w:b/>
        </w:rPr>
      </w:pPr>
      <w:r>
        <w:rPr>
          <w:rFonts w:ascii="Calibri" w:hAnsi="Calibri"/>
          <w:b/>
        </w:rPr>
        <w:t>30</w:t>
      </w:r>
      <w:r w:rsidRPr="0060722C">
        <w:rPr>
          <w:rFonts w:ascii="Calibri" w:hAnsi="Calibri"/>
          <w:b/>
        </w:rPr>
        <w:t>. Interaction type</w:t>
      </w:r>
    </w:p>
    <w:p w14:paraId="44CF541D" w14:textId="77777777" w:rsidR="00971D3C" w:rsidRPr="00455234" w:rsidRDefault="00971D3C" w:rsidP="00971D3C">
      <w:pPr>
        <w:ind w:left="720"/>
        <w:rPr>
          <w:rFonts w:ascii="Calibri" w:hAnsi="Calibri"/>
        </w:rPr>
      </w:pPr>
      <w:r w:rsidRPr="00455234">
        <w:rPr>
          <w:rFonts w:ascii="Calibri" w:hAnsi="Calibri"/>
        </w:rPr>
        <w:t xml:space="preserve">Once test designers have decided on the aspects of speaking they wish to assess (their construct), they need to think about the types of tasks that will </w:t>
      </w:r>
      <w:r>
        <w:rPr>
          <w:rFonts w:ascii="Calibri" w:hAnsi="Calibri"/>
        </w:rPr>
        <w:t>cover that construct</w:t>
      </w:r>
      <w:r w:rsidRPr="00455234">
        <w:rPr>
          <w:rFonts w:ascii="Calibri" w:hAnsi="Calibri"/>
        </w:rPr>
        <w:t>. One test may need several interaction types to cover one construct.</w:t>
      </w:r>
    </w:p>
    <w:p w14:paraId="60DAC1B0" w14:textId="77777777" w:rsidR="00971D3C" w:rsidRDefault="00971D3C" w:rsidP="00971D3C">
      <w:pPr>
        <w:rPr>
          <w:rFonts w:ascii="Calibri" w:hAnsi="Calibri"/>
        </w:rPr>
      </w:pPr>
    </w:p>
    <w:p w14:paraId="71E993B4" w14:textId="3184CD90" w:rsidR="00CD6A90" w:rsidRPr="001903EE" w:rsidRDefault="00971D3C" w:rsidP="001903EE">
      <w:pPr>
        <w:ind w:left="720"/>
        <w:rPr>
          <w:rFonts w:ascii="Calibri" w:hAnsi="Calibri"/>
        </w:rPr>
      </w:pPr>
      <w:r w:rsidRPr="0060722C">
        <w:rPr>
          <w:rFonts w:ascii="Calibri" w:hAnsi="Calibri"/>
        </w:rPr>
        <w:t xml:space="preserve">If, for example, </w:t>
      </w:r>
      <w:r>
        <w:rPr>
          <w:rFonts w:ascii="Calibri" w:hAnsi="Calibri"/>
        </w:rPr>
        <w:t>the construct requires task types that</w:t>
      </w:r>
      <w:r w:rsidRPr="0060722C">
        <w:rPr>
          <w:rFonts w:ascii="Calibri" w:hAnsi="Calibri"/>
        </w:rPr>
        <w:t xml:space="preserve"> assess a candidate’s ability to use formal language during a long turn, a monologue</w:t>
      </w:r>
      <w:r>
        <w:rPr>
          <w:rFonts w:ascii="Calibri" w:hAnsi="Calibri"/>
        </w:rPr>
        <w:t xml:space="preserve"> might be a suitable interaction type. </w:t>
      </w:r>
      <w:r w:rsidRPr="0060722C">
        <w:rPr>
          <w:rFonts w:ascii="Calibri" w:hAnsi="Calibri"/>
        </w:rPr>
        <w:t xml:space="preserve">If </w:t>
      </w:r>
      <w:r>
        <w:rPr>
          <w:rFonts w:ascii="Calibri" w:hAnsi="Calibri"/>
        </w:rPr>
        <w:t xml:space="preserve">on the other hand </w:t>
      </w:r>
      <w:r w:rsidR="00CF5CB4">
        <w:rPr>
          <w:rFonts w:ascii="Calibri" w:hAnsi="Calibri"/>
        </w:rPr>
        <w:t xml:space="preserve">a construct includes </w:t>
      </w:r>
      <w:r>
        <w:rPr>
          <w:rFonts w:ascii="Calibri" w:hAnsi="Calibri"/>
        </w:rPr>
        <w:t>task types that assess whether a candidate can</w:t>
      </w:r>
      <w:r w:rsidRPr="0060722C">
        <w:rPr>
          <w:rFonts w:ascii="Calibri" w:hAnsi="Calibri"/>
        </w:rPr>
        <w:t xml:space="preserve"> respond quickly</w:t>
      </w:r>
      <w:r>
        <w:rPr>
          <w:rFonts w:ascii="Calibri" w:hAnsi="Calibri"/>
        </w:rPr>
        <w:t xml:space="preserve"> and spontaneously, a dialogue could be the best alternative</w:t>
      </w:r>
      <w:r w:rsidRPr="0060722C">
        <w:rPr>
          <w:rFonts w:ascii="Calibri" w:hAnsi="Calibri"/>
        </w:rPr>
        <w:t>.</w:t>
      </w:r>
    </w:p>
    <w:p w14:paraId="0E17393B" w14:textId="77777777" w:rsidR="00CD6A90" w:rsidRPr="00C055F8" w:rsidRDefault="00CD6A90" w:rsidP="0007654F">
      <w:pPr>
        <w:rPr>
          <w:rFonts w:ascii="Calibri" w:hAnsi="Calibri"/>
          <w:b/>
        </w:rPr>
      </w:pPr>
    </w:p>
    <w:p w14:paraId="04D82020" w14:textId="6D5B915F" w:rsidR="00D95D26" w:rsidRPr="001903EE" w:rsidRDefault="00971D3C" w:rsidP="00C055F8">
      <w:pPr>
        <w:rPr>
          <w:rFonts w:ascii="Calibri" w:hAnsi="Calibri"/>
          <w:b/>
        </w:rPr>
      </w:pPr>
      <w:r>
        <w:rPr>
          <w:rFonts w:ascii="Calibri" w:hAnsi="Calibri"/>
          <w:b/>
        </w:rPr>
        <w:t>33</w:t>
      </w:r>
      <w:r w:rsidR="00C055F8" w:rsidRPr="00C055F8">
        <w:rPr>
          <w:rFonts w:ascii="Calibri" w:hAnsi="Calibri"/>
          <w:b/>
        </w:rPr>
        <w:t xml:space="preserve">. </w:t>
      </w:r>
      <w:r w:rsidR="004D755E">
        <w:rPr>
          <w:rFonts w:ascii="Calibri" w:hAnsi="Calibri"/>
          <w:b/>
        </w:rPr>
        <w:t>Communicative</w:t>
      </w:r>
      <w:r w:rsidR="00C055F8" w:rsidRPr="00C055F8">
        <w:rPr>
          <w:rFonts w:ascii="Calibri" w:hAnsi="Calibri"/>
          <w:b/>
        </w:rPr>
        <w:t xml:space="preserve"> purpose</w:t>
      </w:r>
    </w:p>
    <w:p w14:paraId="072F2B95" w14:textId="11DDF96F" w:rsidR="004678BF" w:rsidRDefault="004678BF" w:rsidP="00D95D26">
      <w:pPr>
        <w:ind w:left="708"/>
        <w:rPr>
          <w:rFonts w:ascii="Calibri" w:hAnsi="Calibri"/>
        </w:rPr>
      </w:pPr>
      <w:r>
        <w:rPr>
          <w:rFonts w:ascii="Calibri" w:hAnsi="Calibri"/>
        </w:rPr>
        <w:t xml:space="preserve">The </w:t>
      </w:r>
      <w:r w:rsidR="004D755E">
        <w:rPr>
          <w:rFonts w:ascii="Calibri" w:hAnsi="Calibri"/>
        </w:rPr>
        <w:t xml:space="preserve">communicative </w:t>
      </w:r>
      <w:r>
        <w:rPr>
          <w:rFonts w:ascii="Calibri" w:hAnsi="Calibri"/>
        </w:rPr>
        <w:t xml:space="preserve">purpose of a task is related to the level of processing it requires and the sociolinguistic abilities it </w:t>
      </w:r>
      <w:r w:rsidR="00E42F08">
        <w:rPr>
          <w:rFonts w:ascii="Calibri" w:hAnsi="Calibri"/>
        </w:rPr>
        <w:t>calls upon</w:t>
      </w:r>
      <w:r>
        <w:rPr>
          <w:rFonts w:ascii="Calibri" w:hAnsi="Calibri"/>
        </w:rPr>
        <w:t xml:space="preserve">. As such, the purpose of a task is entwined with its target level and the target level of the test as a whole. </w:t>
      </w:r>
    </w:p>
    <w:p w14:paraId="482F27C1" w14:textId="77777777" w:rsidR="00D95D26" w:rsidRDefault="00D95D26" w:rsidP="00D95D26">
      <w:pPr>
        <w:ind w:left="708"/>
        <w:rPr>
          <w:rFonts w:ascii="Calibri" w:hAnsi="Calibri"/>
        </w:rPr>
      </w:pPr>
    </w:p>
    <w:p w14:paraId="6DBB7762" w14:textId="2AFF87C1" w:rsidR="004D755E" w:rsidRDefault="004D755E" w:rsidP="00D95D26">
      <w:pPr>
        <w:ind w:left="708"/>
        <w:rPr>
          <w:rFonts w:ascii="Calibri" w:hAnsi="Calibri"/>
        </w:rPr>
      </w:pPr>
      <w:r>
        <w:rPr>
          <w:rFonts w:ascii="Calibri" w:hAnsi="Calibri"/>
        </w:rPr>
        <w:t>Specifying the communicative purpose of a task matters, both for the test developer and for the candidate. The communicative purpose should be in line with the test specifications, since</w:t>
      </w:r>
      <w:r w:rsidR="00CF5CB4">
        <w:rPr>
          <w:rFonts w:ascii="Calibri" w:hAnsi="Calibri"/>
        </w:rPr>
        <w:t xml:space="preserve"> it</w:t>
      </w:r>
      <w:r>
        <w:rPr>
          <w:rFonts w:ascii="Calibri" w:hAnsi="Calibri"/>
        </w:rPr>
        <w:t xml:space="preserve"> helps to control a task’s difficulty and allows for rating criteria that focus on the most valid aspects of a task. For the candidate, being aware of the main communica</w:t>
      </w:r>
      <w:r w:rsidR="00E45B47">
        <w:rPr>
          <w:rFonts w:ascii="Calibri" w:hAnsi="Calibri"/>
        </w:rPr>
        <w:t>tive purpose is vital, since different communicative purposes may fundamentally change what is asked of a candidate.</w:t>
      </w:r>
    </w:p>
    <w:p w14:paraId="4BDFCABC" w14:textId="77777777" w:rsidR="004D755E" w:rsidRDefault="004D755E" w:rsidP="00D95D26">
      <w:pPr>
        <w:ind w:left="708"/>
        <w:rPr>
          <w:rFonts w:ascii="Calibri" w:hAnsi="Calibri"/>
        </w:rPr>
      </w:pPr>
    </w:p>
    <w:p w14:paraId="5936AB9E" w14:textId="714C0EFF" w:rsidR="00D95D26" w:rsidRDefault="00E45B47" w:rsidP="00E45B47">
      <w:pPr>
        <w:ind w:left="708"/>
        <w:rPr>
          <w:rStyle w:val="hps"/>
          <w:rFonts w:ascii="Calibri" w:hAnsi="Calibri"/>
        </w:rPr>
      </w:pPr>
      <w:r>
        <w:rPr>
          <w:rFonts w:ascii="Calibri" w:hAnsi="Calibri"/>
        </w:rPr>
        <w:t xml:space="preserve">A task with a referential communicative purpose might ask of a candidate to summarize a lecture by rephrasing the </w:t>
      </w:r>
      <w:r w:rsidR="00D95D26" w:rsidRPr="00455234">
        <w:rPr>
          <w:rStyle w:val="hps"/>
          <w:rFonts w:ascii="Calibri" w:hAnsi="Calibri"/>
        </w:rPr>
        <w:t>main and supporting ideas</w:t>
      </w:r>
      <w:r w:rsidR="00D95D26" w:rsidRPr="00455234">
        <w:rPr>
          <w:rFonts w:ascii="Calibri" w:hAnsi="Calibri"/>
        </w:rPr>
        <w:t xml:space="preserve"> </w:t>
      </w:r>
      <w:r>
        <w:rPr>
          <w:rFonts w:ascii="Calibri" w:hAnsi="Calibri"/>
        </w:rPr>
        <w:t xml:space="preserve">in a structured way. </w:t>
      </w:r>
      <w:r w:rsidR="00E766C5">
        <w:rPr>
          <w:rFonts w:ascii="Calibri" w:hAnsi="Calibri"/>
        </w:rPr>
        <w:t xml:space="preserve">Based on the same input material, candidates could also be asked to agree or disagree (emotive), to add a </w:t>
      </w:r>
      <w:r w:rsidR="00E766C5">
        <w:rPr>
          <w:rStyle w:val="hps"/>
          <w:rFonts w:ascii="Calibri" w:hAnsi="Calibri"/>
        </w:rPr>
        <w:t>convincing</w:t>
      </w:r>
      <w:r w:rsidR="00E766C5" w:rsidRPr="00455234">
        <w:rPr>
          <w:rFonts w:ascii="Calibri" w:hAnsi="Calibri"/>
        </w:rPr>
        <w:t xml:space="preserve"> </w:t>
      </w:r>
      <w:r w:rsidR="00E766C5" w:rsidRPr="00455234">
        <w:rPr>
          <w:rStyle w:val="hps"/>
          <w:rFonts w:ascii="Calibri" w:hAnsi="Calibri"/>
        </w:rPr>
        <w:t>personal assessment</w:t>
      </w:r>
      <w:r w:rsidR="00E766C5" w:rsidRPr="00455234">
        <w:rPr>
          <w:rFonts w:ascii="Calibri" w:hAnsi="Calibri"/>
        </w:rPr>
        <w:t xml:space="preserve"> </w:t>
      </w:r>
      <w:r w:rsidR="00E766C5" w:rsidRPr="00455234">
        <w:rPr>
          <w:rStyle w:val="hps"/>
          <w:rFonts w:ascii="Calibri" w:hAnsi="Calibri"/>
        </w:rPr>
        <w:t xml:space="preserve">of the </w:t>
      </w:r>
      <w:r w:rsidR="00E766C5">
        <w:rPr>
          <w:rStyle w:val="hps"/>
          <w:rFonts w:ascii="Calibri" w:hAnsi="Calibri"/>
        </w:rPr>
        <w:t xml:space="preserve">input material’s </w:t>
      </w:r>
      <w:r w:rsidR="00E766C5" w:rsidRPr="00455234">
        <w:rPr>
          <w:rStyle w:val="hps"/>
          <w:rFonts w:ascii="Calibri" w:hAnsi="Calibri"/>
        </w:rPr>
        <w:t>content</w:t>
      </w:r>
      <w:r w:rsidR="00E766C5">
        <w:rPr>
          <w:rStyle w:val="hps"/>
          <w:rFonts w:ascii="Calibri" w:hAnsi="Calibri"/>
        </w:rPr>
        <w:t xml:space="preserve"> (conative) or to engage in meaningful conversation about the lecture (</w:t>
      </w:r>
      <w:r w:rsidR="00CD6F97" w:rsidRPr="00CD6F97">
        <w:rPr>
          <w:rStyle w:val="hps"/>
          <w:rFonts w:ascii="Calibri" w:hAnsi="Calibri"/>
        </w:rPr>
        <w:t>combination of referential, conative, emotive and phatic</w:t>
      </w:r>
      <w:r w:rsidR="00E766C5">
        <w:rPr>
          <w:rStyle w:val="hps"/>
          <w:rFonts w:ascii="Calibri" w:hAnsi="Calibri"/>
        </w:rPr>
        <w:t>).</w:t>
      </w:r>
    </w:p>
    <w:p w14:paraId="4ECED325" w14:textId="77777777" w:rsidR="001903EE" w:rsidRPr="00455234" w:rsidRDefault="001903EE" w:rsidP="00E45B47">
      <w:pPr>
        <w:ind w:left="708"/>
        <w:rPr>
          <w:rFonts w:ascii="Calibri" w:hAnsi="Calibri"/>
        </w:rPr>
      </w:pPr>
    </w:p>
    <w:p w14:paraId="35146E9F" w14:textId="0A688CB5" w:rsidR="00D10D8C" w:rsidRDefault="00CD6F97" w:rsidP="00D95D26">
      <w:pPr>
        <w:rPr>
          <w:rFonts w:ascii="Calibri" w:hAnsi="Calibri"/>
          <w:b/>
        </w:rPr>
      </w:pPr>
      <w:r>
        <w:rPr>
          <w:rFonts w:ascii="Calibri" w:hAnsi="Calibri"/>
          <w:b/>
        </w:rPr>
        <w:t>34. Expected Rhetorical function</w:t>
      </w:r>
    </w:p>
    <w:p w14:paraId="45763EA8" w14:textId="4FF31E84" w:rsidR="00FD0C77" w:rsidRPr="001903EE" w:rsidRDefault="00FD0C77" w:rsidP="001903EE">
      <w:pPr>
        <w:ind w:left="720"/>
        <w:rPr>
          <w:rFonts w:ascii="Calibri" w:hAnsi="Calibri"/>
        </w:rPr>
      </w:pPr>
      <w:r w:rsidRPr="001903EE">
        <w:rPr>
          <w:rFonts w:ascii="Calibri" w:hAnsi="Calibri"/>
        </w:rPr>
        <w:t>By keeping track of the expected rhetorical functions</w:t>
      </w:r>
      <w:r w:rsidR="001903EE">
        <w:rPr>
          <w:rFonts w:ascii="Calibri" w:hAnsi="Calibri"/>
        </w:rPr>
        <w:t xml:space="preserve">, the test developer is able to compare each new test version to previous versions and to the original </w:t>
      </w:r>
      <w:r w:rsidRPr="001903EE">
        <w:rPr>
          <w:rFonts w:ascii="Calibri" w:hAnsi="Calibri"/>
        </w:rPr>
        <w:t>speaking construct of the test</w:t>
      </w:r>
      <w:r w:rsidR="001903EE">
        <w:rPr>
          <w:rFonts w:ascii="Calibri" w:hAnsi="Calibri"/>
        </w:rPr>
        <w:t xml:space="preserve">. This may decrease the risk of construct irrelevant test tasks and will increase the comparability across test versions. </w:t>
      </w:r>
      <w:r w:rsidRPr="001903EE">
        <w:rPr>
          <w:rFonts w:ascii="Calibri" w:hAnsi="Calibri"/>
        </w:rPr>
        <w:t xml:space="preserve"> </w:t>
      </w:r>
    </w:p>
    <w:p w14:paraId="006AE456" w14:textId="1E27B1C6" w:rsidR="00FD0C77" w:rsidRPr="006274F8" w:rsidRDefault="00FD0C77" w:rsidP="001903EE"/>
    <w:p w14:paraId="2EF29E40" w14:textId="77777777" w:rsidR="00FD0C77" w:rsidRPr="00E42F08" w:rsidRDefault="00FD0C77" w:rsidP="00500C3E">
      <w:pPr>
        <w:rPr>
          <w:rFonts w:ascii="Calibri" w:hAnsi="Calibri"/>
          <w:b/>
        </w:rPr>
      </w:pPr>
    </w:p>
    <w:sectPr w:rsidR="00FD0C77" w:rsidRPr="00E42F08" w:rsidSect="00E42F08">
      <w:footerReference w:type="even" r:id="rId18"/>
      <w:footerReference w:type="default" r:id="rId19"/>
      <w:pgSz w:w="11906" w:h="16838" w:code="9"/>
      <w:pgMar w:top="1560" w:right="851" w:bottom="1418" w:left="851" w:header="709" w:footer="709" w:gutter="0"/>
      <w:pgNumType w:start="1"/>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CC1185" w14:textId="77777777" w:rsidR="001903EE" w:rsidRDefault="001903EE">
      <w:r>
        <w:separator/>
      </w:r>
    </w:p>
  </w:endnote>
  <w:endnote w:type="continuationSeparator" w:id="0">
    <w:p w14:paraId="64411EE9" w14:textId="77777777" w:rsidR="001903EE" w:rsidRDefault="00190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MetaBold-Roman">
    <w:altName w:val="Cambria"/>
    <w:panose1 w:val="00000000000000000000"/>
    <w:charset w:val="00"/>
    <w:family w:val="swiss"/>
    <w:notTrueType/>
    <w:pitch w:val="default"/>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D339A5" w14:textId="77777777" w:rsidR="001903EE" w:rsidRDefault="001903EE" w:rsidP="00166A9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4464BB5" w14:textId="77777777" w:rsidR="001903EE" w:rsidRDefault="001903EE" w:rsidP="00166A98">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F8797C" w14:textId="77777777" w:rsidR="001903EE" w:rsidRDefault="001903EE" w:rsidP="00166A9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50291">
      <w:rPr>
        <w:rStyle w:val="PageNumber"/>
        <w:noProof/>
      </w:rPr>
      <w:t>2</w:t>
    </w:r>
    <w:r>
      <w:rPr>
        <w:rStyle w:val="PageNumber"/>
      </w:rPr>
      <w:fldChar w:fldCharType="end"/>
    </w:r>
  </w:p>
  <w:p w14:paraId="44B5FEB0" w14:textId="77777777" w:rsidR="001903EE" w:rsidRDefault="001903EE" w:rsidP="00166A98">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B6394A" w14:textId="77777777" w:rsidR="001903EE" w:rsidRDefault="001903EE">
      <w:r>
        <w:separator/>
      </w:r>
    </w:p>
  </w:footnote>
  <w:footnote w:type="continuationSeparator" w:id="0">
    <w:p w14:paraId="5E15E19E" w14:textId="77777777" w:rsidR="001903EE" w:rsidRDefault="001903E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B2A98"/>
    <w:multiLevelType w:val="hybridMultilevel"/>
    <w:tmpl w:val="84F0668E"/>
    <w:lvl w:ilvl="0" w:tplc="0813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4F6517"/>
    <w:multiLevelType w:val="multilevel"/>
    <w:tmpl w:val="0FA6C1EE"/>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10571AC7"/>
    <w:multiLevelType w:val="hybridMultilevel"/>
    <w:tmpl w:val="165AE2D8"/>
    <w:lvl w:ilvl="0" w:tplc="BA84DD7E">
      <w:start w:val="1"/>
      <w:numFmt w:val="bullet"/>
      <w:lvlText w:val="-"/>
      <w:lvlJc w:val="left"/>
      <w:pPr>
        <w:ind w:left="720" w:hanging="360"/>
      </w:pPr>
      <w:rPr>
        <w:rFonts w:ascii="Arial" w:hAnsi="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nsid w:val="18E961D2"/>
    <w:multiLevelType w:val="hybridMultilevel"/>
    <w:tmpl w:val="0FA6C1EE"/>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nsid w:val="213347CA"/>
    <w:multiLevelType w:val="hybridMultilevel"/>
    <w:tmpl w:val="C1F8E486"/>
    <w:lvl w:ilvl="0" w:tplc="CCFA0A72">
      <w:numFmt w:val="bullet"/>
      <w:lvlText w:val="-"/>
      <w:lvlJc w:val="left"/>
      <w:pPr>
        <w:ind w:left="720" w:hanging="360"/>
      </w:pPr>
      <w:rPr>
        <w:rFonts w:ascii="Calibri" w:eastAsiaTheme="minorEastAsia"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nsid w:val="2E9A7448"/>
    <w:multiLevelType w:val="hybridMultilevel"/>
    <w:tmpl w:val="67D84C02"/>
    <w:lvl w:ilvl="0" w:tplc="67A8029E">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27F76F3"/>
    <w:multiLevelType w:val="hybridMultilevel"/>
    <w:tmpl w:val="D9AE794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3500118E"/>
    <w:multiLevelType w:val="hybridMultilevel"/>
    <w:tmpl w:val="55285DF6"/>
    <w:lvl w:ilvl="0" w:tplc="A030E9A2">
      <w:start w:val="4"/>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8">
    <w:nsid w:val="3E7E2F95"/>
    <w:multiLevelType w:val="hybridMultilevel"/>
    <w:tmpl w:val="4B22DF42"/>
    <w:lvl w:ilvl="0" w:tplc="62E8D814">
      <w:start w:val="1"/>
      <w:numFmt w:val="bullet"/>
      <w:lvlText w:val=""/>
      <w:lvlJc w:val="left"/>
      <w:pPr>
        <w:ind w:left="720" w:hanging="360"/>
      </w:pPr>
      <w:rPr>
        <w:rFonts w:ascii="Wingdings" w:hAnsi="Wingdings" w:hint="default"/>
        <w:b w:val="0"/>
        <w:bCs w:val="0"/>
        <w:i w:val="0"/>
        <w:iCs w:val="0"/>
        <w:sz w:val="16"/>
        <w:szCs w:val="16"/>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FE67D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4E682B69"/>
    <w:multiLevelType w:val="hybridMultilevel"/>
    <w:tmpl w:val="32E61F20"/>
    <w:lvl w:ilvl="0" w:tplc="BA84DD7E">
      <w:start w:val="1"/>
      <w:numFmt w:val="bullet"/>
      <w:lvlText w:val="-"/>
      <w:lvlJc w:val="left"/>
      <w:pPr>
        <w:ind w:left="720" w:hanging="360"/>
      </w:pPr>
      <w:rPr>
        <w:rFonts w:ascii="Arial" w:hAnsi="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nsid w:val="543951DC"/>
    <w:multiLevelType w:val="hybridMultilevel"/>
    <w:tmpl w:val="421C968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5E854E6"/>
    <w:multiLevelType w:val="hybridMultilevel"/>
    <w:tmpl w:val="18C49FBA"/>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3">
    <w:nsid w:val="6670306F"/>
    <w:multiLevelType w:val="hybridMultilevel"/>
    <w:tmpl w:val="BC3E4DDE"/>
    <w:lvl w:ilvl="0" w:tplc="67A8029E">
      <w:start w:val="1"/>
      <w:numFmt w:val="bullet"/>
      <w:lvlText w:val="-"/>
      <w:lvlJc w:val="left"/>
      <w:pPr>
        <w:ind w:left="1080" w:hanging="360"/>
      </w:pPr>
      <w:rPr>
        <w:rFonts w:ascii="Calibri" w:eastAsiaTheme="minorHAnsi" w:hAnsi="Calibri" w:cs="Calibri"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14">
    <w:nsid w:val="6C8028C6"/>
    <w:multiLevelType w:val="hybridMultilevel"/>
    <w:tmpl w:val="FD50941C"/>
    <w:lvl w:ilvl="0" w:tplc="0813000F">
      <w:start w:val="1"/>
      <w:numFmt w:val="decimal"/>
      <w:lvlText w:val="%1."/>
      <w:lvlJc w:val="left"/>
      <w:pPr>
        <w:ind w:left="720" w:hanging="360"/>
      </w:pPr>
      <w:rPr>
        <w:rFonts w:hint="default"/>
      </w:rPr>
    </w:lvl>
    <w:lvl w:ilvl="1" w:tplc="9B92DB68">
      <w:start w:val="1"/>
      <w:numFmt w:val="lowerLetter"/>
      <w:lvlText w:val="%2)"/>
      <w:lvlJc w:val="left"/>
      <w:pPr>
        <w:ind w:left="1440" w:hanging="360"/>
      </w:pPr>
      <w:rPr>
        <w:rFonts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nsid w:val="7B0425E9"/>
    <w:multiLevelType w:val="hybridMultilevel"/>
    <w:tmpl w:val="33ACA8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7F0D76A2"/>
    <w:multiLevelType w:val="hybridMultilevel"/>
    <w:tmpl w:val="D60884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10"/>
  </w:num>
  <w:num w:numId="5">
    <w:abstractNumId w:val="11"/>
  </w:num>
  <w:num w:numId="6">
    <w:abstractNumId w:val="6"/>
  </w:num>
  <w:num w:numId="7">
    <w:abstractNumId w:val="15"/>
  </w:num>
  <w:num w:numId="8">
    <w:abstractNumId w:val="12"/>
  </w:num>
  <w:num w:numId="9">
    <w:abstractNumId w:val="13"/>
  </w:num>
  <w:num w:numId="10">
    <w:abstractNumId w:val="14"/>
  </w:num>
  <w:num w:numId="11">
    <w:abstractNumId w:val="7"/>
  </w:num>
  <w:num w:numId="12">
    <w:abstractNumId w:val="16"/>
  </w:num>
  <w:num w:numId="13">
    <w:abstractNumId w:val="5"/>
  </w:num>
  <w:num w:numId="14">
    <w:abstractNumId w:val="1"/>
  </w:num>
  <w:num w:numId="15">
    <w:abstractNumId w:val="9"/>
  </w:num>
  <w:num w:numId="16">
    <w:abstractNumId w:val="0"/>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1"/>
  <w:drawingGridVerticalSpacing w:val="181"/>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9C3"/>
    <w:rsid w:val="000119C3"/>
    <w:rsid w:val="00024C7C"/>
    <w:rsid w:val="000431A4"/>
    <w:rsid w:val="00046DCF"/>
    <w:rsid w:val="00051BB0"/>
    <w:rsid w:val="00053EB4"/>
    <w:rsid w:val="00071A7D"/>
    <w:rsid w:val="00074ACF"/>
    <w:rsid w:val="00075428"/>
    <w:rsid w:val="0007654F"/>
    <w:rsid w:val="00082710"/>
    <w:rsid w:val="00083AB0"/>
    <w:rsid w:val="00084396"/>
    <w:rsid w:val="000848B6"/>
    <w:rsid w:val="00085057"/>
    <w:rsid w:val="00085E66"/>
    <w:rsid w:val="000936F1"/>
    <w:rsid w:val="000C2FD0"/>
    <w:rsid w:val="000C3B1D"/>
    <w:rsid w:val="000C5DB4"/>
    <w:rsid w:val="000D54AF"/>
    <w:rsid w:val="001028EB"/>
    <w:rsid w:val="00102FAE"/>
    <w:rsid w:val="00103708"/>
    <w:rsid w:val="00103B72"/>
    <w:rsid w:val="001120AF"/>
    <w:rsid w:val="0015266A"/>
    <w:rsid w:val="0016219B"/>
    <w:rsid w:val="00166A98"/>
    <w:rsid w:val="00184543"/>
    <w:rsid w:val="00185EDE"/>
    <w:rsid w:val="00187B24"/>
    <w:rsid w:val="001903EE"/>
    <w:rsid w:val="00190B8F"/>
    <w:rsid w:val="00196624"/>
    <w:rsid w:val="001C039C"/>
    <w:rsid w:val="001D44E1"/>
    <w:rsid w:val="0020032C"/>
    <w:rsid w:val="00216311"/>
    <w:rsid w:val="002266E7"/>
    <w:rsid w:val="00235357"/>
    <w:rsid w:val="00235FDF"/>
    <w:rsid w:val="002365A9"/>
    <w:rsid w:val="002445FE"/>
    <w:rsid w:val="00251731"/>
    <w:rsid w:val="00256F00"/>
    <w:rsid w:val="0027252C"/>
    <w:rsid w:val="00273213"/>
    <w:rsid w:val="00274A8C"/>
    <w:rsid w:val="00275CCF"/>
    <w:rsid w:val="002842F6"/>
    <w:rsid w:val="00285522"/>
    <w:rsid w:val="00286849"/>
    <w:rsid w:val="0029612A"/>
    <w:rsid w:val="002A587F"/>
    <w:rsid w:val="002C486B"/>
    <w:rsid w:val="002E2068"/>
    <w:rsid w:val="002F039C"/>
    <w:rsid w:val="00301A21"/>
    <w:rsid w:val="00304646"/>
    <w:rsid w:val="00325451"/>
    <w:rsid w:val="00331329"/>
    <w:rsid w:val="00333016"/>
    <w:rsid w:val="003469CF"/>
    <w:rsid w:val="00350A44"/>
    <w:rsid w:val="003606FC"/>
    <w:rsid w:val="00362B84"/>
    <w:rsid w:val="00362F4D"/>
    <w:rsid w:val="00365686"/>
    <w:rsid w:val="00365C20"/>
    <w:rsid w:val="00372394"/>
    <w:rsid w:val="00372C41"/>
    <w:rsid w:val="00376627"/>
    <w:rsid w:val="00376CAF"/>
    <w:rsid w:val="003B1E8C"/>
    <w:rsid w:val="003B6F22"/>
    <w:rsid w:val="003C4EDA"/>
    <w:rsid w:val="003D239B"/>
    <w:rsid w:val="003D5764"/>
    <w:rsid w:val="003E385B"/>
    <w:rsid w:val="003E3E78"/>
    <w:rsid w:val="003E6942"/>
    <w:rsid w:val="003E6A20"/>
    <w:rsid w:val="003F6F49"/>
    <w:rsid w:val="003F740D"/>
    <w:rsid w:val="004077C6"/>
    <w:rsid w:val="004131A0"/>
    <w:rsid w:val="00425603"/>
    <w:rsid w:val="00445D95"/>
    <w:rsid w:val="00450D65"/>
    <w:rsid w:val="00455234"/>
    <w:rsid w:val="0045641B"/>
    <w:rsid w:val="00456EE2"/>
    <w:rsid w:val="004571AC"/>
    <w:rsid w:val="00467116"/>
    <w:rsid w:val="004678BF"/>
    <w:rsid w:val="00471DA9"/>
    <w:rsid w:val="00475AF1"/>
    <w:rsid w:val="00480AD0"/>
    <w:rsid w:val="00481A72"/>
    <w:rsid w:val="00490BF2"/>
    <w:rsid w:val="00496A0E"/>
    <w:rsid w:val="004A07BB"/>
    <w:rsid w:val="004D1BAE"/>
    <w:rsid w:val="004D43DC"/>
    <w:rsid w:val="004D755E"/>
    <w:rsid w:val="004E3C5E"/>
    <w:rsid w:val="004E7DF1"/>
    <w:rsid w:val="00500C3E"/>
    <w:rsid w:val="00503C8C"/>
    <w:rsid w:val="00506870"/>
    <w:rsid w:val="00511097"/>
    <w:rsid w:val="00515359"/>
    <w:rsid w:val="00515C88"/>
    <w:rsid w:val="00526707"/>
    <w:rsid w:val="00526709"/>
    <w:rsid w:val="00530E78"/>
    <w:rsid w:val="00534F86"/>
    <w:rsid w:val="00541C2B"/>
    <w:rsid w:val="00550291"/>
    <w:rsid w:val="00550398"/>
    <w:rsid w:val="00573A31"/>
    <w:rsid w:val="0057715E"/>
    <w:rsid w:val="005804E9"/>
    <w:rsid w:val="0058315F"/>
    <w:rsid w:val="00584E7D"/>
    <w:rsid w:val="00590AC5"/>
    <w:rsid w:val="0059282A"/>
    <w:rsid w:val="00592B4B"/>
    <w:rsid w:val="00597915"/>
    <w:rsid w:val="005B4FBF"/>
    <w:rsid w:val="005C2411"/>
    <w:rsid w:val="005C314F"/>
    <w:rsid w:val="005C714F"/>
    <w:rsid w:val="005C722E"/>
    <w:rsid w:val="005C7A40"/>
    <w:rsid w:val="005E1F1E"/>
    <w:rsid w:val="005E38EA"/>
    <w:rsid w:val="005E49E8"/>
    <w:rsid w:val="006067FE"/>
    <w:rsid w:val="0060722C"/>
    <w:rsid w:val="00607964"/>
    <w:rsid w:val="006153A6"/>
    <w:rsid w:val="00622215"/>
    <w:rsid w:val="00647BDB"/>
    <w:rsid w:val="0065147C"/>
    <w:rsid w:val="00662767"/>
    <w:rsid w:val="00662999"/>
    <w:rsid w:val="006670DF"/>
    <w:rsid w:val="006843E6"/>
    <w:rsid w:val="006A10D8"/>
    <w:rsid w:val="006A301B"/>
    <w:rsid w:val="006B07DF"/>
    <w:rsid w:val="006C234A"/>
    <w:rsid w:val="006D6341"/>
    <w:rsid w:val="006F4E7E"/>
    <w:rsid w:val="00701114"/>
    <w:rsid w:val="00711981"/>
    <w:rsid w:val="0071594F"/>
    <w:rsid w:val="00715F4A"/>
    <w:rsid w:val="00716765"/>
    <w:rsid w:val="0071773C"/>
    <w:rsid w:val="00737B21"/>
    <w:rsid w:val="00761D23"/>
    <w:rsid w:val="00764B01"/>
    <w:rsid w:val="007662DE"/>
    <w:rsid w:val="00775BA3"/>
    <w:rsid w:val="00775F04"/>
    <w:rsid w:val="00777880"/>
    <w:rsid w:val="007823C4"/>
    <w:rsid w:val="0078765A"/>
    <w:rsid w:val="007915B4"/>
    <w:rsid w:val="007B5EDE"/>
    <w:rsid w:val="007B7CA7"/>
    <w:rsid w:val="007C067A"/>
    <w:rsid w:val="007C6AF4"/>
    <w:rsid w:val="007D56A3"/>
    <w:rsid w:val="00807EE2"/>
    <w:rsid w:val="00810B7E"/>
    <w:rsid w:val="0083412A"/>
    <w:rsid w:val="00854C01"/>
    <w:rsid w:val="00866936"/>
    <w:rsid w:val="008747FA"/>
    <w:rsid w:val="00882761"/>
    <w:rsid w:val="008A261D"/>
    <w:rsid w:val="008A3CC4"/>
    <w:rsid w:val="008A7B57"/>
    <w:rsid w:val="008D0B13"/>
    <w:rsid w:val="008D7BC4"/>
    <w:rsid w:val="008E25F7"/>
    <w:rsid w:val="008F09DE"/>
    <w:rsid w:val="0090096C"/>
    <w:rsid w:val="00902DDF"/>
    <w:rsid w:val="009047AA"/>
    <w:rsid w:val="009157C3"/>
    <w:rsid w:val="0092144B"/>
    <w:rsid w:val="009225DC"/>
    <w:rsid w:val="009242A0"/>
    <w:rsid w:val="0093398D"/>
    <w:rsid w:val="00934314"/>
    <w:rsid w:val="00944CE8"/>
    <w:rsid w:val="00950363"/>
    <w:rsid w:val="00961CA7"/>
    <w:rsid w:val="00963B35"/>
    <w:rsid w:val="00970E18"/>
    <w:rsid w:val="00971D3C"/>
    <w:rsid w:val="009915EB"/>
    <w:rsid w:val="009A5A07"/>
    <w:rsid w:val="009C04D4"/>
    <w:rsid w:val="009F036C"/>
    <w:rsid w:val="009F6152"/>
    <w:rsid w:val="00A05547"/>
    <w:rsid w:val="00A14404"/>
    <w:rsid w:val="00A556D6"/>
    <w:rsid w:val="00A72DF5"/>
    <w:rsid w:val="00A734FD"/>
    <w:rsid w:val="00A769FD"/>
    <w:rsid w:val="00A7709D"/>
    <w:rsid w:val="00A80E4F"/>
    <w:rsid w:val="00A8223E"/>
    <w:rsid w:val="00A8302D"/>
    <w:rsid w:val="00A868E0"/>
    <w:rsid w:val="00A93D04"/>
    <w:rsid w:val="00AA3C7D"/>
    <w:rsid w:val="00AB36A0"/>
    <w:rsid w:val="00AC02CC"/>
    <w:rsid w:val="00AC09CF"/>
    <w:rsid w:val="00AC5C88"/>
    <w:rsid w:val="00AF4690"/>
    <w:rsid w:val="00B07314"/>
    <w:rsid w:val="00B109BD"/>
    <w:rsid w:val="00B20F29"/>
    <w:rsid w:val="00B311D8"/>
    <w:rsid w:val="00B317BD"/>
    <w:rsid w:val="00B4691F"/>
    <w:rsid w:val="00B57FCD"/>
    <w:rsid w:val="00B634EC"/>
    <w:rsid w:val="00B71963"/>
    <w:rsid w:val="00B74961"/>
    <w:rsid w:val="00B854B1"/>
    <w:rsid w:val="00B86385"/>
    <w:rsid w:val="00BB24D3"/>
    <w:rsid w:val="00BC2D23"/>
    <w:rsid w:val="00BD5CEA"/>
    <w:rsid w:val="00BE0A89"/>
    <w:rsid w:val="00BE27DC"/>
    <w:rsid w:val="00C02A17"/>
    <w:rsid w:val="00C055F8"/>
    <w:rsid w:val="00C10B42"/>
    <w:rsid w:val="00C14CE1"/>
    <w:rsid w:val="00C16CA8"/>
    <w:rsid w:val="00C30539"/>
    <w:rsid w:val="00C53D2C"/>
    <w:rsid w:val="00C6054B"/>
    <w:rsid w:val="00C636BB"/>
    <w:rsid w:val="00C66132"/>
    <w:rsid w:val="00C7043F"/>
    <w:rsid w:val="00C96F41"/>
    <w:rsid w:val="00CA1E60"/>
    <w:rsid w:val="00CA45B6"/>
    <w:rsid w:val="00CA59DF"/>
    <w:rsid w:val="00CB3AE1"/>
    <w:rsid w:val="00CB6117"/>
    <w:rsid w:val="00CB72DA"/>
    <w:rsid w:val="00CC31CC"/>
    <w:rsid w:val="00CD0568"/>
    <w:rsid w:val="00CD171E"/>
    <w:rsid w:val="00CD46EB"/>
    <w:rsid w:val="00CD5DD7"/>
    <w:rsid w:val="00CD6A90"/>
    <w:rsid w:val="00CD6F97"/>
    <w:rsid w:val="00CD71CF"/>
    <w:rsid w:val="00CD7F74"/>
    <w:rsid w:val="00CE0BB8"/>
    <w:rsid w:val="00CE2524"/>
    <w:rsid w:val="00CF14B6"/>
    <w:rsid w:val="00CF5CB4"/>
    <w:rsid w:val="00CF604B"/>
    <w:rsid w:val="00D10D8C"/>
    <w:rsid w:val="00D174E1"/>
    <w:rsid w:val="00D2092E"/>
    <w:rsid w:val="00D35B3E"/>
    <w:rsid w:val="00D35BB3"/>
    <w:rsid w:val="00D60245"/>
    <w:rsid w:val="00D62F81"/>
    <w:rsid w:val="00D7243C"/>
    <w:rsid w:val="00D80470"/>
    <w:rsid w:val="00D911C9"/>
    <w:rsid w:val="00D93D55"/>
    <w:rsid w:val="00D95D26"/>
    <w:rsid w:val="00DB575C"/>
    <w:rsid w:val="00DB5FB0"/>
    <w:rsid w:val="00DC06B8"/>
    <w:rsid w:val="00DC3532"/>
    <w:rsid w:val="00DC4F12"/>
    <w:rsid w:val="00DD5BA3"/>
    <w:rsid w:val="00DD6145"/>
    <w:rsid w:val="00DE00B9"/>
    <w:rsid w:val="00DE7331"/>
    <w:rsid w:val="00DF22A6"/>
    <w:rsid w:val="00E148EB"/>
    <w:rsid w:val="00E21607"/>
    <w:rsid w:val="00E309C4"/>
    <w:rsid w:val="00E37AB8"/>
    <w:rsid w:val="00E42F08"/>
    <w:rsid w:val="00E45B47"/>
    <w:rsid w:val="00E511C0"/>
    <w:rsid w:val="00E6266C"/>
    <w:rsid w:val="00E653BE"/>
    <w:rsid w:val="00E766C5"/>
    <w:rsid w:val="00E80886"/>
    <w:rsid w:val="00E841E0"/>
    <w:rsid w:val="00E8753B"/>
    <w:rsid w:val="00E96008"/>
    <w:rsid w:val="00EA02FA"/>
    <w:rsid w:val="00EA0D10"/>
    <w:rsid w:val="00EA0F09"/>
    <w:rsid w:val="00EA651A"/>
    <w:rsid w:val="00EB06D0"/>
    <w:rsid w:val="00EC5AEE"/>
    <w:rsid w:val="00ED1CA3"/>
    <w:rsid w:val="00ED3966"/>
    <w:rsid w:val="00ED4910"/>
    <w:rsid w:val="00ED66D9"/>
    <w:rsid w:val="00EE201E"/>
    <w:rsid w:val="00EE55EF"/>
    <w:rsid w:val="00EF6F91"/>
    <w:rsid w:val="00EF7D51"/>
    <w:rsid w:val="00F005D2"/>
    <w:rsid w:val="00F02971"/>
    <w:rsid w:val="00F04831"/>
    <w:rsid w:val="00F1112B"/>
    <w:rsid w:val="00F34ADF"/>
    <w:rsid w:val="00F40EE6"/>
    <w:rsid w:val="00F47280"/>
    <w:rsid w:val="00F54099"/>
    <w:rsid w:val="00F63044"/>
    <w:rsid w:val="00F75C87"/>
    <w:rsid w:val="00F77464"/>
    <w:rsid w:val="00F864FB"/>
    <w:rsid w:val="00F873B3"/>
    <w:rsid w:val="00F9109D"/>
    <w:rsid w:val="00F9302C"/>
    <w:rsid w:val="00FA1264"/>
    <w:rsid w:val="00FB40A3"/>
    <w:rsid w:val="00FB63DB"/>
    <w:rsid w:val="00FD00D9"/>
    <w:rsid w:val="00FD0C77"/>
    <w:rsid w:val="00FD2FF6"/>
    <w:rsid w:val="00FE2D97"/>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1C67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4314"/>
    <w:rPr>
      <w:sz w:val="24"/>
      <w:szCs w:val="24"/>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343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934314"/>
    <w:pPr>
      <w:tabs>
        <w:tab w:val="center" w:pos="4153"/>
        <w:tab w:val="right" w:pos="8306"/>
      </w:tabs>
    </w:pPr>
  </w:style>
  <w:style w:type="character" w:styleId="PageNumber">
    <w:name w:val="page number"/>
    <w:basedOn w:val="DefaultParagraphFont"/>
    <w:rsid w:val="00934314"/>
  </w:style>
  <w:style w:type="character" w:styleId="Hyperlink">
    <w:name w:val="Hyperlink"/>
    <w:rsid w:val="00934314"/>
    <w:rPr>
      <w:color w:val="0000FF"/>
      <w:u w:val="single"/>
    </w:rPr>
  </w:style>
  <w:style w:type="paragraph" w:styleId="Header">
    <w:name w:val="header"/>
    <w:basedOn w:val="Normal"/>
    <w:rsid w:val="00934314"/>
    <w:pPr>
      <w:tabs>
        <w:tab w:val="center" w:pos="4153"/>
        <w:tab w:val="right" w:pos="8306"/>
      </w:tabs>
    </w:pPr>
  </w:style>
  <w:style w:type="character" w:styleId="FollowedHyperlink">
    <w:name w:val="FollowedHyperlink"/>
    <w:rsid w:val="00506870"/>
    <w:rPr>
      <w:color w:val="800080"/>
      <w:u w:val="single"/>
    </w:rPr>
  </w:style>
  <w:style w:type="paragraph" w:styleId="FootnoteText">
    <w:name w:val="footnote text"/>
    <w:basedOn w:val="Normal"/>
    <w:link w:val="FootnoteTextChar"/>
    <w:semiHidden/>
    <w:rsid w:val="00EA0D10"/>
    <w:rPr>
      <w:sz w:val="20"/>
      <w:szCs w:val="20"/>
    </w:rPr>
  </w:style>
  <w:style w:type="character" w:styleId="FootnoteReference">
    <w:name w:val="footnote reference"/>
    <w:semiHidden/>
    <w:rsid w:val="00EA0D10"/>
    <w:rPr>
      <w:vertAlign w:val="superscript"/>
    </w:rPr>
  </w:style>
  <w:style w:type="paragraph" w:styleId="BalloonText">
    <w:name w:val="Balloon Text"/>
    <w:basedOn w:val="Normal"/>
    <w:semiHidden/>
    <w:rsid w:val="00807EE2"/>
    <w:rPr>
      <w:rFonts w:ascii="Tahoma" w:hAnsi="Tahoma" w:cs="Tahoma"/>
      <w:sz w:val="16"/>
      <w:szCs w:val="16"/>
    </w:rPr>
  </w:style>
  <w:style w:type="paragraph" w:styleId="ListParagraph">
    <w:name w:val="List Paragraph"/>
    <w:basedOn w:val="Normal"/>
    <w:uiPriority w:val="34"/>
    <w:qFormat/>
    <w:rsid w:val="00B317BD"/>
    <w:pPr>
      <w:spacing w:after="200" w:line="276" w:lineRule="auto"/>
      <w:ind w:left="720"/>
      <w:contextualSpacing/>
    </w:pPr>
    <w:rPr>
      <w:rFonts w:asciiTheme="minorHAnsi" w:eastAsiaTheme="minorEastAsia" w:hAnsiTheme="minorHAnsi" w:cstheme="minorBidi"/>
      <w:sz w:val="22"/>
      <w:szCs w:val="22"/>
      <w:lang w:val="nl-BE" w:eastAsia="zh-CN"/>
    </w:rPr>
  </w:style>
  <w:style w:type="character" w:styleId="CommentReference">
    <w:name w:val="annotation reference"/>
    <w:basedOn w:val="DefaultParagraphFont"/>
    <w:uiPriority w:val="99"/>
    <w:semiHidden/>
    <w:unhideWhenUsed/>
    <w:rsid w:val="00C10B42"/>
    <w:rPr>
      <w:sz w:val="16"/>
      <w:szCs w:val="16"/>
    </w:rPr>
  </w:style>
  <w:style w:type="paragraph" w:styleId="CommentText">
    <w:name w:val="annotation text"/>
    <w:basedOn w:val="Normal"/>
    <w:link w:val="CommentTextChar"/>
    <w:uiPriority w:val="99"/>
    <w:semiHidden/>
    <w:unhideWhenUsed/>
    <w:rsid w:val="00C10B42"/>
    <w:rPr>
      <w:sz w:val="20"/>
      <w:szCs w:val="20"/>
    </w:rPr>
  </w:style>
  <w:style w:type="character" w:customStyle="1" w:styleId="CommentTextChar">
    <w:name w:val="Comment Text Char"/>
    <w:basedOn w:val="DefaultParagraphFont"/>
    <w:link w:val="CommentText"/>
    <w:uiPriority w:val="99"/>
    <w:semiHidden/>
    <w:rsid w:val="00C10B42"/>
    <w:rPr>
      <w:lang w:val="en-GB" w:eastAsia="en-GB"/>
    </w:rPr>
  </w:style>
  <w:style w:type="paragraph" w:styleId="CommentSubject">
    <w:name w:val="annotation subject"/>
    <w:basedOn w:val="CommentText"/>
    <w:next w:val="CommentText"/>
    <w:link w:val="CommentSubjectChar"/>
    <w:uiPriority w:val="99"/>
    <w:semiHidden/>
    <w:unhideWhenUsed/>
    <w:rsid w:val="00C10B42"/>
    <w:rPr>
      <w:b/>
      <w:bCs/>
    </w:rPr>
  </w:style>
  <w:style w:type="character" w:customStyle="1" w:styleId="CommentSubjectChar">
    <w:name w:val="Comment Subject Char"/>
    <w:basedOn w:val="CommentTextChar"/>
    <w:link w:val="CommentSubject"/>
    <w:uiPriority w:val="99"/>
    <w:semiHidden/>
    <w:rsid w:val="00C10B42"/>
    <w:rPr>
      <w:b/>
      <w:bCs/>
      <w:lang w:val="en-GB" w:eastAsia="en-GB"/>
    </w:rPr>
  </w:style>
  <w:style w:type="character" w:customStyle="1" w:styleId="FootnoteTextChar">
    <w:name w:val="Footnote Text Char"/>
    <w:basedOn w:val="DefaultParagraphFont"/>
    <w:link w:val="FootnoteText"/>
    <w:semiHidden/>
    <w:rsid w:val="00D95D26"/>
    <w:rPr>
      <w:lang w:val="en-GB" w:eastAsia="en-GB"/>
    </w:rPr>
  </w:style>
  <w:style w:type="character" w:customStyle="1" w:styleId="hps">
    <w:name w:val="hps"/>
    <w:basedOn w:val="DefaultParagraphFont"/>
    <w:rsid w:val="00D95D2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4314"/>
    <w:rPr>
      <w:sz w:val="24"/>
      <w:szCs w:val="24"/>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343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934314"/>
    <w:pPr>
      <w:tabs>
        <w:tab w:val="center" w:pos="4153"/>
        <w:tab w:val="right" w:pos="8306"/>
      </w:tabs>
    </w:pPr>
  </w:style>
  <w:style w:type="character" w:styleId="PageNumber">
    <w:name w:val="page number"/>
    <w:basedOn w:val="DefaultParagraphFont"/>
    <w:rsid w:val="00934314"/>
  </w:style>
  <w:style w:type="character" w:styleId="Hyperlink">
    <w:name w:val="Hyperlink"/>
    <w:rsid w:val="00934314"/>
    <w:rPr>
      <w:color w:val="0000FF"/>
      <w:u w:val="single"/>
    </w:rPr>
  </w:style>
  <w:style w:type="paragraph" w:styleId="Header">
    <w:name w:val="header"/>
    <w:basedOn w:val="Normal"/>
    <w:rsid w:val="00934314"/>
    <w:pPr>
      <w:tabs>
        <w:tab w:val="center" w:pos="4153"/>
        <w:tab w:val="right" w:pos="8306"/>
      </w:tabs>
    </w:pPr>
  </w:style>
  <w:style w:type="character" w:styleId="FollowedHyperlink">
    <w:name w:val="FollowedHyperlink"/>
    <w:rsid w:val="00506870"/>
    <w:rPr>
      <w:color w:val="800080"/>
      <w:u w:val="single"/>
    </w:rPr>
  </w:style>
  <w:style w:type="paragraph" w:styleId="FootnoteText">
    <w:name w:val="footnote text"/>
    <w:basedOn w:val="Normal"/>
    <w:link w:val="FootnoteTextChar"/>
    <w:semiHidden/>
    <w:rsid w:val="00EA0D10"/>
    <w:rPr>
      <w:sz w:val="20"/>
      <w:szCs w:val="20"/>
    </w:rPr>
  </w:style>
  <w:style w:type="character" w:styleId="FootnoteReference">
    <w:name w:val="footnote reference"/>
    <w:semiHidden/>
    <w:rsid w:val="00EA0D10"/>
    <w:rPr>
      <w:vertAlign w:val="superscript"/>
    </w:rPr>
  </w:style>
  <w:style w:type="paragraph" w:styleId="BalloonText">
    <w:name w:val="Balloon Text"/>
    <w:basedOn w:val="Normal"/>
    <w:semiHidden/>
    <w:rsid w:val="00807EE2"/>
    <w:rPr>
      <w:rFonts w:ascii="Tahoma" w:hAnsi="Tahoma" w:cs="Tahoma"/>
      <w:sz w:val="16"/>
      <w:szCs w:val="16"/>
    </w:rPr>
  </w:style>
  <w:style w:type="paragraph" w:styleId="ListParagraph">
    <w:name w:val="List Paragraph"/>
    <w:basedOn w:val="Normal"/>
    <w:uiPriority w:val="34"/>
    <w:qFormat/>
    <w:rsid w:val="00B317BD"/>
    <w:pPr>
      <w:spacing w:after="200" w:line="276" w:lineRule="auto"/>
      <w:ind w:left="720"/>
      <w:contextualSpacing/>
    </w:pPr>
    <w:rPr>
      <w:rFonts w:asciiTheme="minorHAnsi" w:eastAsiaTheme="minorEastAsia" w:hAnsiTheme="minorHAnsi" w:cstheme="minorBidi"/>
      <w:sz w:val="22"/>
      <w:szCs w:val="22"/>
      <w:lang w:val="nl-BE" w:eastAsia="zh-CN"/>
    </w:rPr>
  </w:style>
  <w:style w:type="character" w:styleId="CommentReference">
    <w:name w:val="annotation reference"/>
    <w:basedOn w:val="DefaultParagraphFont"/>
    <w:uiPriority w:val="99"/>
    <w:semiHidden/>
    <w:unhideWhenUsed/>
    <w:rsid w:val="00C10B42"/>
    <w:rPr>
      <w:sz w:val="16"/>
      <w:szCs w:val="16"/>
    </w:rPr>
  </w:style>
  <w:style w:type="paragraph" w:styleId="CommentText">
    <w:name w:val="annotation text"/>
    <w:basedOn w:val="Normal"/>
    <w:link w:val="CommentTextChar"/>
    <w:uiPriority w:val="99"/>
    <w:semiHidden/>
    <w:unhideWhenUsed/>
    <w:rsid w:val="00C10B42"/>
    <w:rPr>
      <w:sz w:val="20"/>
      <w:szCs w:val="20"/>
    </w:rPr>
  </w:style>
  <w:style w:type="character" w:customStyle="1" w:styleId="CommentTextChar">
    <w:name w:val="Comment Text Char"/>
    <w:basedOn w:val="DefaultParagraphFont"/>
    <w:link w:val="CommentText"/>
    <w:uiPriority w:val="99"/>
    <w:semiHidden/>
    <w:rsid w:val="00C10B42"/>
    <w:rPr>
      <w:lang w:val="en-GB" w:eastAsia="en-GB"/>
    </w:rPr>
  </w:style>
  <w:style w:type="paragraph" w:styleId="CommentSubject">
    <w:name w:val="annotation subject"/>
    <w:basedOn w:val="CommentText"/>
    <w:next w:val="CommentText"/>
    <w:link w:val="CommentSubjectChar"/>
    <w:uiPriority w:val="99"/>
    <w:semiHidden/>
    <w:unhideWhenUsed/>
    <w:rsid w:val="00C10B42"/>
    <w:rPr>
      <w:b/>
      <w:bCs/>
    </w:rPr>
  </w:style>
  <w:style w:type="character" w:customStyle="1" w:styleId="CommentSubjectChar">
    <w:name w:val="Comment Subject Char"/>
    <w:basedOn w:val="CommentTextChar"/>
    <w:link w:val="CommentSubject"/>
    <w:uiPriority w:val="99"/>
    <w:semiHidden/>
    <w:rsid w:val="00C10B42"/>
    <w:rPr>
      <w:b/>
      <w:bCs/>
      <w:lang w:val="en-GB" w:eastAsia="en-GB"/>
    </w:rPr>
  </w:style>
  <w:style w:type="character" w:customStyle="1" w:styleId="FootnoteTextChar">
    <w:name w:val="Footnote Text Char"/>
    <w:basedOn w:val="DefaultParagraphFont"/>
    <w:link w:val="FootnoteText"/>
    <w:semiHidden/>
    <w:rsid w:val="00D95D26"/>
    <w:rPr>
      <w:lang w:val="en-GB" w:eastAsia="en-GB"/>
    </w:rPr>
  </w:style>
  <w:style w:type="character" w:customStyle="1" w:styleId="hps">
    <w:name w:val="hps"/>
    <w:basedOn w:val="DefaultParagraphFont"/>
    <w:rsid w:val="00D95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1538430">
      <w:bodyDiv w:val="1"/>
      <w:marLeft w:val="0"/>
      <w:marRight w:val="0"/>
      <w:marTop w:val="0"/>
      <w:marBottom w:val="0"/>
      <w:divBdr>
        <w:top w:val="none" w:sz="0" w:space="0" w:color="auto"/>
        <w:left w:val="none" w:sz="0" w:space="0" w:color="auto"/>
        <w:bottom w:val="none" w:sz="0" w:space="0" w:color="auto"/>
        <w:right w:val="none" w:sz="0" w:space="0" w:color="auto"/>
      </w:divBdr>
    </w:div>
    <w:div w:id="1508322303">
      <w:bodyDiv w:val="1"/>
      <w:marLeft w:val="0"/>
      <w:marRight w:val="0"/>
      <w:marTop w:val="0"/>
      <w:marBottom w:val="0"/>
      <w:divBdr>
        <w:top w:val="none" w:sz="0" w:space="0" w:color="auto"/>
        <w:left w:val="none" w:sz="0" w:space="0" w:color="auto"/>
        <w:bottom w:val="none" w:sz="0" w:space="0" w:color="auto"/>
        <w:right w:val="none" w:sz="0" w:space="0" w:color="auto"/>
      </w:divBdr>
      <w:divsChild>
        <w:div w:id="97719984">
          <w:marLeft w:val="0"/>
          <w:marRight w:val="0"/>
          <w:marTop w:val="0"/>
          <w:marBottom w:val="0"/>
          <w:divBdr>
            <w:top w:val="none" w:sz="0" w:space="0" w:color="auto"/>
            <w:left w:val="none" w:sz="0" w:space="0" w:color="auto"/>
            <w:bottom w:val="none" w:sz="0" w:space="0" w:color="auto"/>
            <w:right w:val="none" w:sz="0" w:space="0" w:color="auto"/>
          </w:divBdr>
        </w:div>
      </w:divsChild>
    </w:div>
    <w:div w:id="1800220700">
      <w:bodyDiv w:val="1"/>
      <w:marLeft w:val="0"/>
      <w:marRight w:val="0"/>
      <w:marTop w:val="0"/>
      <w:marBottom w:val="0"/>
      <w:divBdr>
        <w:top w:val="none" w:sz="0" w:space="0" w:color="auto"/>
        <w:left w:val="none" w:sz="0" w:space="0" w:color="auto"/>
        <w:bottom w:val="none" w:sz="0" w:space="0" w:color="auto"/>
        <w:right w:val="none" w:sz="0" w:space="0" w:color="auto"/>
      </w:divBdr>
      <w:divsChild>
        <w:div w:id="1432428569">
          <w:marLeft w:val="0"/>
          <w:marRight w:val="0"/>
          <w:marTop w:val="0"/>
          <w:marBottom w:val="0"/>
          <w:divBdr>
            <w:top w:val="none" w:sz="0" w:space="0" w:color="auto"/>
            <w:left w:val="none" w:sz="0" w:space="0" w:color="auto"/>
            <w:bottom w:val="none" w:sz="0" w:space="0" w:color="auto"/>
            <w:right w:val="none" w:sz="0" w:space="0" w:color="auto"/>
          </w:divBdr>
          <w:divsChild>
            <w:div w:id="1108164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coe.int/T/E/Cultural_Co-operation/education/Languages/Language_Policy/index.asp%23TopOfPage"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image" Target="media/image1.jpeg"/><Relationship Id="rId11" Type="http://schemas.openxmlformats.org/officeDocument/2006/relationships/hyperlink" Target="http://www.alte.org/" TargetMode="External"/><Relationship Id="rId12" Type="http://schemas.openxmlformats.org/officeDocument/2006/relationships/image" Target="media/image2.png"/><Relationship Id="rId13" Type="http://schemas.openxmlformats.org/officeDocument/2006/relationships/hyperlink" Target="http://www.alte.org" TargetMode="External"/><Relationship Id="rId14" Type="http://schemas.openxmlformats.org/officeDocument/2006/relationships/image" Target="media/image3.jpeg"/><Relationship Id="rId15" Type="http://schemas.openxmlformats.org/officeDocument/2006/relationships/image" Target="media/image4.png"/><Relationship Id="rId16" Type="http://schemas.openxmlformats.org/officeDocument/2006/relationships/hyperlink" Target="http://www.alte.org" TargetMode="External"/><Relationship Id="rId17" Type="http://schemas.openxmlformats.org/officeDocument/2006/relationships/hyperlink" Target="http://www.coe.int/t/dg4/linguistic/manuel1_en.asp" TargetMode="External"/><Relationship Id="rId18" Type="http://schemas.openxmlformats.org/officeDocument/2006/relationships/footer" Target="footer1.xml"/><Relationship Id="rId1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F32BEF-672D-F04B-8CD5-88612D3C5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2765</Words>
  <Characters>15766</Characters>
  <Application>Microsoft Macintosh Word</Application>
  <DocSecurity>0</DocSecurity>
  <Lines>131</Lines>
  <Paragraphs>36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UCLES</Company>
  <LinksUpToDate>false</LinksUpToDate>
  <CharactersWithSpaces>18495</CharactersWithSpaces>
  <SharedDoc>false</SharedDoc>
  <HLinks>
    <vt:vector size="24" baseType="variant">
      <vt:variant>
        <vt:i4>5046353</vt:i4>
      </vt:variant>
      <vt:variant>
        <vt:i4>0</vt:i4>
      </vt:variant>
      <vt:variant>
        <vt:i4>0</vt:i4>
      </vt:variant>
      <vt:variant>
        <vt:i4>5</vt:i4>
      </vt:variant>
      <vt:variant>
        <vt:lpwstr>http://www.alte.org/</vt:lpwstr>
      </vt:variant>
      <vt:variant>
        <vt:lpwstr/>
      </vt:variant>
      <vt:variant>
        <vt:i4>3145774</vt:i4>
      </vt:variant>
      <vt:variant>
        <vt:i4>-1</vt:i4>
      </vt:variant>
      <vt:variant>
        <vt:i4>1066</vt:i4>
      </vt:variant>
      <vt:variant>
        <vt:i4>4</vt:i4>
      </vt:variant>
      <vt:variant>
        <vt:lpwstr>http://www.coe.int/T/E/Cultural_Co-operation/education/Languages/Language_Policy/index.asp</vt:lpwstr>
      </vt:variant>
      <vt:variant>
        <vt:lpwstr>TopOfPage</vt:lpwstr>
      </vt:variant>
      <vt:variant>
        <vt:i4>7471152</vt:i4>
      </vt:variant>
      <vt:variant>
        <vt:i4>-1</vt:i4>
      </vt:variant>
      <vt:variant>
        <vt:i4>1067</vt:i4>
      </vt:variant>
      <vt:variant>
        <vt:i4>1</vt:i4>
      </vt:variant>
      <vt:variant>
        <vt:lpwstr>http://www.coe.int/02/Logo/Pictures/LogoCoE/LogoCoe.jpg</vt:lpwstr>
      </vt:variant>
      <vt:variant>
        <vt:lpwstr/>
      </vt:variant>
      <vt:variant>
        <vt:i4>5046353</vt:i4>
      </vt:variant>
      <vt:variant>
        <vt:i4>-1</vt:i4>
      </vt:variant>
      <vt:variant>
        <vt:i4>1069</vt:i4>
      </vt:variant>
      <vt:variant>
        <vt:i4>4</vt:i4>
      </vt:variant>
      <vt:variant>
        <vt:lpwstr>http://www.alte.org/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hardcp</dc:creator>
  <cp:lastModifiedBy>BART DEYGERS</cp:lastModifiedBy>
  <cp:revision>3</cp:revision>
  <cp:lastPrinted>2013-10-29T07:47:00Z</cp:lastPrinted>
  <dcterms:created xsi:type="dcterms:W3CDTF">2013-10-29T14:30:00Z</dcterms:created>
  <dcterms:modified xsi:type="dcterms:W3CDTF">2013-10-29T14:31:00Z</dcterms:modified>
</cp:coreProperties>
</file>