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7E4" w:rsidRPr="00216632" w:rsidRDefault="00CB12A1" w:rsidP="00CB12A1">
      <w:pPr>
        <w:jc w:val="center"/>
        <w:rPr>
          <w:rFonts w:ascii="Times New Roman" w:hAnsi="Times New Roman"/>
          <w:b/>
          <w:sz w:val="36"/>
          <w:szCs w:val="36"/>
        </w:rPr>
      </w:pPr>
      <w:r w:rsidRPr="00216632">
        <w:rPr>
          <w:rFonts w:ascii="Times New Roman" w:hAnsi="Times New Roman"/>
          <w:b/>
          <w:sz w:val="36"/>
          <w:szCs w:val="36"/>
        </w:rPr>
        <w:t xml:space="preserve">Seminario D’Anna Per </w:t>
      </w:r>
      <w:r w:rsidR="00216632">
        <w:rPr>
          <w:rFonts w:ascii="Times New Roman" w:hAnsi="Times New Roman"/>
          <w:b/>
          <w:sz w:val="36"/>
          <w:szCs w:val="36"/>
        </w:rPr>
        <w:t xml:space="preserve">- </w:t>
      </w:r>
      <w:r w:rsidR="008006F3">
        <w:rPr>
          <w:rFonts w:ascii="Times New Roman" w:hAnsi="Times New Roman"/>
          <w:b/>
          <w:sz w:val="36"/>
          <w:szCs w:val="36"/>
        </w:rPr>
        <w:t xml:space="preserve"> Venezia </w:t>
      </w:r>
      <w:r w:rsidRPr="00216632">
        <w:rPr>
          <w:rFonts w:ascii="Times New Roman" w:hAnsi="Times New Roman"/>
          <w:b/>
          <w:sz w:val="36"/>
          <w:szCs w:val="36"/>
        </w:rPr>
        <w:t>10 marzo 2017</w:t>
      </w:r>
    </w:p>
    <w:p w:rsidR="00CB12A1" w:rsidRDefault="00CB12A1" w:rsidP="00CB12A1">
      <w:pPr>
        <w:jc w:val="center"/>
        <w:rPr>
          <w:rFonts w:ascii="Times New Roman" w:hAnsi="Times New Roman"/>
          <w:color w:val="1F497D"/>
          <w:sz w:val="24"/>
          <w:szCs w:val="24"/>
        </w:rPr>
      </w:pPr>
    </w:p>
    <w:p w:rsidR="00CB12A1" w:rsidRDefault="00CB12A1" w:rsidP="00CB12A1">
      <w:pPr>
        <w:jc w:val="center"/>
        <w:rPr>
          <w:rFonts w:ascii="Times New Roman" w:hAnsi="Times New Roman"/>
          <w:color w:val="1F497D"/>
          <w:sz w:val="24"/>
          <w:szCs w:val="24"/>
        </w:rPr>
      </w:pPr>
    </w:p>
    <w:p w:rsidR="009E27E4" w:rsidRDefault="009E27E4" w:rsidP="00CB12A1">
      <w:pPr>
        <w:jc w:val="center"/>
        <w:rPr>
          <w:rFonts w:ascii="Georgia" w:hAnsi="Georgia"/>
          <w:i/>
          <w:iCs/>
          <w:color w:val="000080"/>
          <w:sz w:val="24"/>
          <w:szCs w:val="24"/>
        </w:rPr>
      </w:pPr>
      <w:r>
        <w:rPr>
          <w:rFonts w:ascii="Georgia" w:hAnsi="Georgia"/>
          <w:b/>
          <w:bCs/>
          <w:i/>
          <w:iCs/>
          <w:color w:val="0000FF"/>
          <w:sz w:val="24"/>
          <w:szCs w:val="24"/>
        </w:rPr>
        <w:t>Centro Culturale</w:t>
      </w:r>
    </w:p>
    <w:p w:rsidR="009E27E4" w:rsidRDefault="009E27E4" w:rsidP="00CB12A1">
      <w:pPr>
        <w:jc w:val="center"/>
        <w:rPr>
          <w:rFonts w:ascii="Georgia" w:hAnsi="Georgia"/>
          <w:b/>
          <w:bCs/>
          <w:color w:val="0000FF"/>
          <w:sz w:val="24"/>
          <w:szCs w:val="24"/>
        </w:rPr>
      </w:pPr>
      <w:r>
        <w:rPr>
          <w:rFonts w:ascii="Georgia" w:hAnsi="Georgia"/>
          <w:b/>
          <w:bCs/>
          <w:i/>
          <w:iCs/>
          <w:color w:val="0000FF"/>
          <w:sz w:val="24"/>
          <w:szCs w:val="24"/>
        </w:rPr>
        <w:t>Don Orione Artigianelli</w:t>
      </w:r>
    </w:p>
    <w:p w:rsidR="009E27E4" w:rsidRDefault="009E27E4" w:rsidP="00CB12A1">
      <w:pPr>
        <w:jc w:val="center"/>
        <w:rPr>
          <w:rFonts w:ascii="Georgia" w:hAnsi="Georgia"/>
          <w:color w:val="000080"/>
          <w:sz w:val="24"/>
          <w:szCs w:val="24"/>
        </w:rPr>
      </w:pPr>
      <w:r>
        <w:rPr>
          <w:rFonts w:ascii="Georgia" w:hAnsi="Georgia"/>
          <w:color w:val="0000FF"/>
          <w:sz w:val="20"/>
          <w:szCs w:val="20"/>
        </w:rPr>
        <w:t xml:space="preserve">Zattere - </w:t>
      </w:r>
      <w:proofErr w:type="spellStart"/>
      <w:r>
        <w:rPr>
          <w:rFonts w:ascii="Georgia" w:hAnsi="Georgia"/>
          <w:color w:val="0000FF"/>
          <w:sz w:val="20"/>
          <w:szCs w:val="20"/>
        </w:rPr>
        <w:t>Dorsoduro</w:t>
      </w:r>
      <w:proofErr w:type="spellEnd"/>
      <w:r>
        <w:rPr>
          <w:rFonts w:ascii="Georgia" w:hAnsi="Georgia"/>
          <w:color w:val="0000FF"/>
          <w:sz w:val="20"/>
          <w:szCs w:val="20"/>
        </w:rPr>
        <w:t xml:space="preserve"> 909/a - 30123 Venezia</w:t>
      </w:r>
    </w:p>
    <w:p w:rsidR="009E27E4" w:rsidRPr="004014FF" w:rsidRDefault="009E27E4" w:rsidP="00CB12A1">
      <w:pPr>
        <w:jc w:val="center"/>
        <w:rPr>
          <w:rFonts w:ascii="Georgia" w:hAnsi="Georgia"/>
          <w:color w:val="0000FF"/>
          <w:sz w:val="24"/>
          <w:szCs w:val="24"/>
          <w:lang w:val="en-US"/>
        </w:rPr>
      </w:pPr>
      <w:r w:rsidRPr="004014FF">
        <w:rPr>
          <w:rFonts w:ascii="Georgia" w:hAnsi="Georgia"/>
          <w:color w:val="0000FF"/>
          <w:sz w:val="20"/>
          <w:szCs w:val="20"/>
          <w:lang w:val="en-US"/>
        </w:rPr>
        <w:t xml:space="preserve">tel. 041 5224077 – </w:t>
      </w:r>
      <w:proofErr w:type="gramStart"/>
      <w:r w:rsidRPr="004014FF">
        <w:rPr>
          <w:rFonts w:ascii="Georgia" w:hAnsi="Georgia"/>
          <w:color w:val="0000FF"/>
          <w:sz w:val="20"/>
          <w:szCs w:val="20"/>
          <w:lang w:val="en-US"/>
        </w:rPr>
        <w:t>fax  041</w:t>
      </w:r>
      <w:proofErr w:type="gramEnd"/>
      <w:r w:rsidRPr="004014FF">
        <w:rPr>
          <w:rFonts w:ascii="Georgia" w:hAnsi="Georgia"/>
          <w:color w:val="0000FF"/>
          <w:sz w:val="20"/>
          <w:szCs w:val="20"/>
          <w:lang w:val="en-US"/>
        </w:rPr>
        <w:t xml:space="preserve"> 5286214</w:t>
      </w:r>
    </w:p>
    <w:p w:rsidR="009E27E4" w:rsidRPr="00E36030" w:rsidRDefault="005C7FC6" w:rsidP="00CB12A1">
      <w:pPr>
        <w:jc w:val="center"/>
        <w:rPr>
          <w:rFonts w:ascii="Times New Roman" w:hAnsi="Times New Roman"/>
          <w:color w:val="0000FF"/>
          <w:sz w:val="24"/>
          <w:szCs w:val="24"/>
          <w:lang w:val="en-US"/>
        </w:rPr>
      </w:pPr>
      <w:hyperlink r:id="rId5" w:tooltip="http://www.donorione-venezia.it/" w:history="1">
        <w:r w:rsidR="009E27E4" w:rsidRPr="00E36030">
          <w:rPr>
            <w:rStyle w:val="Collegamentoipertestuale"/>
            <w:rFonts w:ascii="Georgia" w:hAnsi="Georgia"/>
            <w:color w:val="0000FF"/>
            <w:sz w:val="20"/>
            <w:szCs w:val="20"/>
            <w:lang w:val="en-US"/>
          </w:rPr>
          <w:t>www.donorione-venezia.it</w:t>
        </w:r>
      </w:hyperlink>
    </w:p>
    <w:p w:rsidR="009E27E4" w:rsidRDefault="005C7FC6" w:rsidP="00CB12A1">
      <w:pPr>
        <w:jc w:val="center"/>
        <w:rPr>
          <w:rFonts w:ascii="Times New Roman" w:hAnsi="Times New Roman"/>
          <w:color w:val="0000FF"/>
          <w:sz w:val="20"/>
          <w:szCs w:val="20"/>
        </w:rPr>
      </w:pPr>
      <w:hyperlink r:id="rId6" w:tooltip="mailto:info@donorione-venezia.it" w:history="1">
        <w:r w:rsidR="009E27E4">
          <w:rPr>
            <w:rStyle w:val="Collegamentoipertestuale"/>
            <w:rFonts w:ascii="Georgia" w:hAnsi="Georgia"/>
            <w:color w:val="0000FF"/>
            <w:sz w:val="20"/>
            <w:szCs w:val="20"/>
          </w:rPr>
          <w:t>info@donorione-venezia.it</w:t>
        </w:r>
      </w:hyperlink>
    </w:p>
    <w:p w:rsidR="009E27E4" w:rsidRDefault="009E27E4" w:rsidP="009E27E4">
      <w:pPr>
        <w:rPr>
          <w:rFonts w:ascii="Times New Roman" w:hAnsi="Times New Roman"/>
          <w:color w:val="0000FF"/>
          <w:sz w:val="20"/>
          <w:szCs w:val="20"/>
        </w:rPr>
      </w:pPr>
    </w:p>
    <w:p w:rsidR="009E27E4" w:rsidRDefault="009E27E4" w:rsidP="009E27E4">
      <w:pPr>
        <w:rPr>
          <w:rFonts w:ascii="Times New Roman" w:hAnsi="Times New Roman"/>
          <w:color w:val="0000FF"/>
          <w:sz w:val="20"/>
          <w:szCs w:val="20"/>
        </w:rPr>
      </w:pPr>
    </w:p>
    <w:p w:rsidR="009E27E4" w:rsidRPr="005C7FC6" w:rsidRDefault="009E27E4" w:rsidP="00CB12A1">
      <w:pPr>
        <w:pStyle w:val="Titolo4"/>
        <w:jc w:val="center"/>
        <w:rPr>
          <w:rFonts w:eastAsia="Times New Roman"/>
          <w:color w:val="FF0000"/>
          <w:sz w:val="36"/>
          <w:szCs w:val="36"/>
        </w:rPr>
      </w:pPr>
      <w:r w:rsidRPr="005C7FC6">
        <w:rPr>
          <w:rFonts w:eastAsia="Times New Roman"/>
          <w:color w:val="FF0000"/>
          <w:sz w:val="36"/>
          <w:szCs w:val="36"/>
        </w:rPr>
        <w:t>Come raggiungere la sede del seminario</w:t>
      </w:r>
    </w:p>
    <w:p w:rsidR="009E27E4" w:rsidRDefault="009E27E4" w:rsidP="009E27E4">
      <w:pPr>
        <w:pStyle w:val="Titolo4"/>
        <w:jc w:val="both"/>
        <w:rPr>
          <w:rFonts w:eastAsia="Times New Roman"/>
        </w:rPr>
      </w:pPr>
      <w:r>
        <w:rPr>
          <w:rFonts w:eastAsia="Times New Roman"/>
        </w:rPr>
        <w:t>IN AUTO</w:t>
      </w:r>
    </w:p>
    <w:p w:rsidR="009E27E4" w:rsidRPr="009E27E4" w:rsidRDefault="009E27E4" w:rsidP="009E27E4">
      <w:pPr>
        <w:pStyle w:val="NormaleWeb"/>
        <w:jc w:val="both"/>
      </w:pPr>
      <w:r w:rsidRPr="009E27E4">
        <w:t xml:space="preserve">All'uscita della barriera autostradale di Venezia, seguire sempre l'indicazione </w:t>
      </w:r>
      <w:r w:rsidRPr="009E27E4">
        <w:rPr>
          <w:rStyle w:val="Enfasigrassetto"/>
        </w:rPr>
        <w:t>Venezia</w:t>
      </w:r>
      <w:r w:rsidRPr="009E27E4">
        <w:t>. Alla fine del lungo ponte della Libertà, potrete parcheggiare la vettura:</w:t>
      </w:r>
    </w:p>
    <w:p w:rsidR="009E27E4" w:rsidRPr="009E27E4" w:rsidRDefault="009E27E4" w:rsidP="009E27E4">
      <w:pPr>
        <w:numPr>
          <w:ilvl w:val="0"/>
          <w:numId w:val="1"/>
        </w:numPr>
        <w:spacing w:before="100" w:beforeAutospacing="1" w:after="100" w:afterAutospacing="1"/>
        <w:jc w:val="both"/>
        <w:rPr>
          <w:rFonts w:eastAsia="Times New Roman"/>
          <w:sz w:val="24"/>
          <w:szCs w:val="24"/>
        </w:rPr>
      </w:pPr>
      <w:r w:rsidRPr="009E27E4">
        <w:rPr>
          <w:rFonts w:eastAsia="Times New Roman"/>
          <w:sz w:val="24"/>
          <w:szCs w:val="24"/>
        </w:rPr>
        <w:t>All'</w:t>
      </w:r>
      <w:hyperlink r:id="rId7" w:tgtFrame="_blank" w:history="1">
        <w:r w:rsidRPr="009E27E4">
          <w:rPr>
            <w:rStyle w:val="Collegamentoipertestuale"/>
            <w:rFonts w:eastAsia="Times New Roman"/>
            <w:b/>
            <w:bCs/>
            <w:sz w:val="24"/>
            <w:szCs w:val="24"/>
          </w:rPr>
          <w:t>Interparking del Tronchetto</w:t>
        </w:r>
      </w:hyperlink>
      <w:r w:rsidRPr="009E27E4">
        <w:rPr>
          <w:rStyle w:val="Enfasigrassetto"/>
          <w:rFonts w:eastAsia="Times New Roman"/>
          <w:sz w:val="24"/>
          <w:szCs w:val="24"/>
        </w:rPr>
        <w:t xml:space="preserve"> </w:t>
      </w:r>
      <w:r w:rsidRPr="009E27E4">
        <w:rPr>
          <w:rFonts w:eastAsia="Times New Roman"/>
          <w:sz w:val="24"/>
          <w:szCs w:val="24"/>
        </w:rPr>
        <w:t>(</w:t>
      </w:r>
      <w:r w:rsidRPr="009E27E4">
        <w:rPr>
          <w:rStyle w:val="asterisco"/>
          <w:rFonts w:eastAsia="Times New Roman"/>
          <w:sz w:val="24"/>
          <w:szCs w:val="24"/>
        </w:rPr>
        <w:t>*)</w:t>
      </w:r>
      <w:r w:rsidRPr="009E27E4">
        <w:rPr>
          <w:rFonts w:eastAsia="Times New Roman"/>
          <w:sz w:val="24"/>
          <w:szCs w:val="24"/>
        </w:rPr>
        <w:t xml:space="preserve">, dove poi potrete prendere il </w:t>
      </w:r>
      <w:r w:rsidRPr="009E27E4">
        <w:rPr>
          <w:rStyle w:val="Enfasigrassetto"/>
          <w:rFonts w:eastAsia="Times New Roman"/>
          <w:sz w:val="24"/>
          <w:szCs w:val="24"/>
        </w:rPr>
        <w:t xml:space="preserve">vaporetto n. 2 (in direzione S. Zaccaria) </w:t>
      </w:r>
      <w:r w:rsidRPr="009E27E4">
        <w:rPr>
          <w:rFonts w:eastAsia="Times New Roman"/>
          <w:sz w:val="24"/>
          <w:szCs w:val="24"/>
        </w:rPr>
        <w:t xml:space="preserve">fino alla </w:t>
      </w:r>
      <w:r w:rsidRPr="009E27E4">
        <w:rPr>
          <w:rStyle w:val="Enfasigrassetto"/>
          <w:rFonts w:eastAsia="Times New Roman"/>
          <w:sz w:val="24"/>
          <w:szCs w:val="24"/>
        </w:rPr>
        <w:t>fermata Zattere</w:t>
      </w:r>
      <w:r w:rsidRPr="009E27E4">
        <w:rPr>
          <w:rFonts w:eastAsia="Times New Roman"/>
          <w:sz w:val="24"/>
          <w:szCs w:val="24"/>
        </w:rPr>
        <w:t xml:space="preserve">. Scendendo dal vaporetto, sulla destra subito dopo la grande </w:t>
      </w:r>
      <w:r w:rsidRPr="009E27E4">
        <w:rPr>
          <w:rStyle w:val="Enfasigrassetto"/>
          <w:rFonts w:eastAsia="Times New Roman"/>
          <w:sz w:val="24"/>
          <w:szCs w:val="24"/>
        </w:rPr>
        <w:t>Chiesa dei Gesuati</w:t>
      </w:r>
      <w:r w:rsidRPr="009E27E4">
        <w:rPr>
          <w:rFonts w:eastAsia="Times New Roman"/>
          <w:sz w:val="24"/>
          <w:szCs w:val="24"/>
        </w:rPr>
        <w:t xml:space="preserve">, girate a sinistra: </w:t>
      </w:r>
      <w:r w:rsidRPr="009E27E4">
        <w:rPr>
          <w:rStyle w:val="Enfasigrassetto"/>
          <w:rFonts w:eastAsia="Times New Roman"/>
          <w:sz w:val="24"/>
          <w:szCs w:val="24"/>
        </w:rPr>
        <w:t>l'ingresso è al n. 909/a proprio dietro la chiesa</w:t>
      </w:r>
      <w:r w:rsidRPr="009E27E4">
        <w:rPr>
          <w:rFonts w:eastAsia="Times New Roman"/>
          <w:sz w:val="24"/>
          <w:szCs w:val="24"/>
        </w:rPr>
        <w:t>.</w:t>
      </w:r>
    </w:p>
    <w:p w:rsidR="00216632" w:rsidRDefault="009E27E4" w:rsidP="00CB12A1">
      <w:pPr>
        <w:rPr>
          <w:rStyle w:val="Enfasigrassetto"/>
          <w:rFonts w:eastAsia="Times New Roman"/>
          <w:sz w:val="24"/>
          <w:szCs w:val="24"/>
        </w:rPr>
      </w:pPr>
      <w:r w:rsidRPr="009E27E4">
        <w:rPr>
          <w:rFonts w:eastAsia="Times New Roman"/>
          <w:sz w:val="24"/>
          <w:szCs w:val="24"/>
        </w:rPr>
        <w:t xml:space="preserve">Al parcheggio di </w:t>
      </w:r>
      <w:r w:rsidRPr="009E27E4">
        <w:rPr>
          <w:rStyle w:val="Enfasigrassetto"/>
          <w:rFonts w:eastAsia="Times New Roman"/>
          <w:sz w:val="24"/>
          <w:szCs w:val="24"/>
        </w:rPr>
        <w:t>Piazzale Roma</w:t>
      </w:r>
      <w:r w:rsidRPr="009E27E4">
        <w:rPr>
          <w:rFonts w:eastAsia="Times New Roman"/>
          <w:sz w:val="24"/>
          <w:szCs w:val="24"/>
        </w:rPr>
        <w:t xml:space="preserve"> prendete il</w:t>
      </w:r>
      <w:r w:rsidRPr="009E27E4">
        <w:rPr>
          <w:rStyle w:val="Enfasigrassetto"/>
          <w:rFonts w:eastAsia="Times New Roman"/>
          <w:sz w:val="24"/>
          <w:szCs w:val="24"/>
        </w:rPr>
        <w:t xml:space="preserve"> vaporetto n. 5.1 o n. 6</w:t>
      </w:r>
      <w:r w:rsidRPr="009E27E4">
        <w:rPr>
          <w:rFonts w:eastAsia="Times New Roman"/>
          <w:sz w:val="24"/>
          <w:szCs w:val="24"/>
        </w:rPr>
        <w:t xml:space="preserve"> fino alla fermata </w:t>
      </w:r>
      <w:r w:rsidRPr="00531699">
        <w:rPr>
          <w:rFonts w:eastAsia="Times New Roman"/>
          <w:b/>
          <w:sz w:val="24"/>
          <w:szCs w:val="24"/>
        </w:rPr>
        <w:t>Zattere</w:t>
      </w:r>
      <w:r w:rsidRPr="009E27E4">
        <w:rPr>
          <w:rFonts w:eastAsia="Times New Roman"/>
          <w:sz w:val="24"/>
          <w:szCs w:val="24"/>
        </w:rPr>
        <w:t xml:space="preserve">. </w:t>
      </w:r>
      <w:r w:rsidRPr="008006F3">
        <w:rPr>
          <w:rFonts w:eastAsia="Times New Roman"/>
          <w:sz w:val="24"/>
          <w:szCs w:val="24"/>
        </w:rPr>
        <w:t>(Tempo di percorrenza 15 minuti circa) Alla</w:t>
      </w:r>
      <w:r w:rsidRPr="009E27E4">
        <w:rPr>
          <w:rFonts w:eastAsia="Times New Roman"/>
          <w:sz w:val="24"/>
          <w:szCs w:val="24"/>
        </w:rPr>
        <w:t xml:space="preserve"> Chiesa dei Gesuati, girare a sinistra, dopo soli 50 m a sinistra troverete il nostro ingresso di fronte alla </w:t>
      </w:r>
      <w:r w:rsidRPr="009E27E4">
        <w:rPr>
          <w:rStyle w:val="Enfasigrassetto"/>
          <w:rFonts w:eastAsia="Times New Roman"/>
          <w:sz w:val="24"/>
          <w:szCs w:val="24"/>
        </w:rPr>
        <w:t>Chiesa di Sant'Agnese</w:t>
      </w:r>
      <w:r w:rsidR="00CB12A1">
        <w:rPr>
          <w:rStyle w:val="Enfasigrassetto"/>
          <w:rFonts w:eastAsia="Times New Roman"/>
          <w:sz w:val="24"/>
          <w:szCs w:val="24"/>
        </w:rPr>
        <w:t xml:space="preserve"> </w:t>
      </w:r>
    </w:p>
    <w:p w:rsidR="00CB12A1" w:rsidRDefault="00216632" w:rsidP="00CB12A1">
      <w:r w:rsidRPr="00216632">
        <w:rPr>
          <w:rStyle w:val="Enfasigrassetto"/>
          <w:rFonts w:eastAsia="Times New Roman"/>
          <w:b w:val="0"/>
          <w:sz w:val="24"/>
          <w:szCs w:val="24"/>
        </w:rPr>
        <w:t>Per gli orari:</w:t>
      </w:r>
      <w:r>
        <w:rPr>
          <w:rStyle w:val="Enfasigrassetto"/>
          <w:rFonts w:eastAsia="Times New Roman"/>
          <w:sz w:val="24"/>
          <w:szCs w:val="24"/>
        </w:rPr>
        <w:t xml:space="preserve"> </w:t>
      </w:r>
      <w:hyperlink r:id="rId8" w:history="1">
        <w:r w:rsidR="00CB12A1">
          <w:rPr>
            <w:rStyle w:val="Collegamentoipertestuale"/>
          </w:rPr>
          <w:t>http://actv.avmspa.it/it/content/orario-servizio-navigazione-0</w:t>
        </w:r>
      </w:hyperlink>
      <w:r w:rsidR="00CB12A1">
        <w:t xml:space="preserve"> </w:t>
      </w:r>
    </w:p>
    <w:p w:rsidR="009E27E4" w:rsidRPr="009E27E4" w:rsidRDefault="00216632" w:rsidP="00CB12A1">
      <w:pPr>
        <w:spacing w:before="100" w:beforeAutospacing="1" w:after="100" w:afterAutospacing="1"/>
        <w:jc w:val="both"/>
        <w:rPr>
          <w:rFonts w:eastAsia="Times New Roman"/>
          <w:sz w:val="24"/>
          <w:szCs w:val="24"/>
        </w:rPr>
      </w:pPr>
      <w:r>
        <w:rPr>
          <w:rStyle w:val="Enfasicorsivo"/>
          <w:b/>
          <w:bCs/>
        </w:rPr>
        <w:t xml:space="preserve">(*) </w:t>
      </w:r>
      <w:r>
        <w:rPr>
          <w:rStyle w:val="Enfasicorsivo"/>
        </w:rPr>
        <w:t>Agli</w:t>
      </w:r>
      <w:r w:rsidR="00C50B71">
        <w:rPr>
          <w:rStyle w:val="Enfasicorsivo"/>
        </w:rPr>
        <w:t xml:space="preserve"> </w:t>
      </w:r>
      <w:r>
        <w:rPr>
          <w:rStyle w:val="Enfasicorsivo"/>
        </w:rPr>
        <w:t xml:space="preserve">ospiti </w:t>
      </w:r>
      <w:r w:rsidR="00C50B71">
        <w:rPr>
          <w:rStyle w:val="Enfasicorsivo"/>
        </w:rPr>
        <w:t xml:space="preserve">del Centro Culturale </w:t>
      </w:r>
      <w:r>
        <w:rPr>
          <w:rStyle w:val="Enfasicorsivo"/>
        </w:rPr>
        <w:t xml:space="preserve">che pernottano verrà applicato uno </w:t>
      </w:r>
      <w:r>
        <w:rPr>
          <w:rStyle w:val="Enfasigrassetto"/>
          <w:i/>
          <w:iCs/>
        </w:rPr>
        <w:t>sconto del 20%</w:t>
      </w:r>
      <w:r>
        <w:rPr>
          <w:rStyle w:val="Enfasicorsivo"/>
        </w:rPr>
        <w:t xml:space="preserve"> ritirando un </w:t>
      </w:r>
      <w:r>
        <w:rPr>
          <w:rStyle w:val="Enfasigrassetto"/>
          <w:i/>
          <w:iCs/>
        </w:rPr>
        <w:t>buono</w:t>
      </w:r>
      <w:r>
        <w:rPr>
          <w:rStyle w:val="Enfasicorsivo"/>
        </w:rPr>
        <w:t xml:space="preserve"> alla nostra reception al momento del </w:t>
      </w:r>
      <w:proofErr w:type="spellStart"/>
      <w:r>
        <w:rPr>
          <w:rStyle w:val="Enfasicorsivo"/>
        </w:rPr>
        <w:t>chek-out</w:t>
      </w:r>
      <w:proofErr w:type="spellEnd"/>
      <w:r>
        <w:rPr>
          <w:rStyle w:val="Enfasicorsivo"/>
        </w:rPr>
        <w:t>.</w:t>
      </w:r>
    </w:p>
    <w:p w:rsidR="009E27E4" w:rsidRDefault="005C7FC6" w:rsidP="009E27E4">
      <w:pPr>
        <w:jc w:val="center"/>
        <w:rPr>
          <w:rFonts w:eastAsia="Times New Roman"/>
        </w:rPr>
      </w:pPr>
      <w:r>
        <w:rPr>
          <w:rFonts w:eastAsia="Times New Roman"/>
        </w:rPr>
        <w:pict>
          <v:rect id="_x0000_i1025" style="width:481.9pt;height:1.5pt" o:hralign="center" o:hrstd="t" o:hr="t" fillcolor="#a0a0a0" stroked="f"/>
        </w:pict>
      </w:r>
    </w:p>
    <w:p w:rsidR="009E27E4" w:rsidRDefault="009E27E4" w:rsidP="009E27E4">
      <w:pPr>
        <w:pStyle w:val="Titolo4"/>
        <w:jc w:val="both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533400" cy="533400"/>
            <wp:effectExtent l="0" t="0" r="0" b="0"/>
            <wp:docPr id="2" name="Immagine 2" descr="icona_tre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 descr="icona_treno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</w:rPr>
        <w:t> IN TRENO</w:t>
      </w:r>
    </w:p>
    <w:p w:rsidR="009E27E4" w:rsidRPr="00531699" w:rsidRDefault="009E27E4" w:rsidP="009E27E4">
      <w:pPr>
        <w:rPr>
          <w:rStyle w:val="Enfasigrassetto"/>
          <w:rFonts w:eastAsia="Times New Roman"/>
          <w:b w:val="0"/>
          <w:bCs w:val="0"/>
          <w:sz w:val="24"/>
          <w:szCs w:val="24"/>
        </w:rPr>
      </w:pPr>
      <w:r w:rsidRPr="009E27E4">
        <w:rPr>
          <w:sz w:val="24"/>
          <w:szCs w:val="24"/>
        </w:rPr>
        <w:t xml:space="preserve">Arrivati alla </w:t>
      </w:r>
      <w:r w:rsidRPr="009E27E4">
        <w:rPr>
          <w:rStyle w:val="Enfasigrassetto"/>
          <w:sz w:val="24"/>
          <w:szCs w:val="24"/>
        </w:rPr>
        <w:t>stazione Santa Lucia di Venezia</w:t>
      </w:r>
      <w:r w:rsidR="00531699">
        <w:rPr>
          <w:sz w:val="24"/>
          <w:szCs w:val="24"/>
        </w:rPr>
        <w:t>, uscire e</w:t>
      </w:r>
      <w:r w:rsidRPr="009E27E4">
        <w:rPr>
          <w:rFonts w:eastAsia="Times New Roman"/>
          <w:sz w:val="24"/>
          <w:szCs w:val="24"/>
        </w:rPr>
        <w:t xml:space="preserve"> girare a destra</w:t>
      </w:r>
      <w:r w:rsidRPr="009E27E4">
        <w:rPr>
          <w:sz w:val="24"/>
          <w:szCs w:val="24"/>
        </w:rPr>
        <w:t xml:space="preserve"> percorrere il Ponte di Calatrava arrivo Piazzale Roma e da qui </w:t>
      </w:r>
      <w:r w:rsidRPr="009E27E4">
        <w:rPr>
          <w:rFonts w:eastAsia="Times New Roman"/>
          <w:sz w:val="24"/>
          <w:szCs w:val="24"/>
        </w:rPr>
        <w:t>prendete il</w:t>
      </w:r>
      <w:r w:rsidRPr="009E27E4">
        <w:rPr>
          <w:rStyle w:val="Enfasigrassetto"/>
          <w:rFonts w:eastAsia="Times New Roman"/>
          <w:sz w:val="24"/>
          <w:szCs w:val="24"/>
        </w:rPr>
        <w:t xml:space="preserve"> vaporetto n. 5.1 o n. 6</w:t>
      </w:r>
      <w:r w:rsidRPr="009E27E4">
        <w:rPr>
          <w:rFonts w:eastAsia="Times New Roman"/>
          <w:sz w:val="24"/>
          <w:szCs w:val="24"/>
        </w:rPr>
        <w:t xml:space="preserve"> fino alla fermata Zattere</w:t>
      </w:r>
      <w:r w:rsidRPr="008006F3">
        <w:rPr>
          <w:rFonts w:eastAsia="Times New Roman"/>
          <w:sz w:val="24"/>
          <w:szCs w:val="24"/>
        </w:rPr>
        <w:t>. (Tempo di percorrenza circa 15 minuti circa) Alla</w:t>
      </w:r>
      <w:r w:rsidRPr="009E27E4">
        <w:rPr>
          <w:rFonts w:eastAsia="Times New Roman"/>
          <w:sz w:val="24"/>
          <w:szCs w:val="24"/>
        </w:rPr>
        <w:t xml:space="preserve"> Chiesa dei Gesuati, girare a sinistra, dopo soli 50 m a sinistra troverete il nostro ingresso di fronte alla </w:t>
      </w:r>
      <w:r w:rsidRPr="009E27E4">
        <w:rPr>
          <w:rStyle w:val="Enfasigrassetto"/>
          <w:rFonts w:eastAsia="Times New Roman"/>
          <w:sz w:val="24"/>
          <w:szCs w:val="24"/>
        </w:rPr>
        <w:t>Chiesa di Sant'Agnese</w:t>
      </w:r>
    </w:p>
    <w:p w:rsidR="001C794E" w:rsidRDefault="001C794E" w:rsidP="001C794E">
      <w:r w:rsidRPr="00216632">
        <w:rPr>
          <w:rStyle w:val="Enfasigrassetto"/>
          <w:rFonts w:eastAsia="Times New Roman"/>
          <w:b w:val="0"/>
          <w:sz w:val="24"/>
          <w:szCs w:val="24"/>
        </w:rPr>
        <w:t>Per gli orari:</w:t>
      </w:r>
      <w:r>
        <w:rPr>
          <w:rStyle w:val="Enfasigrassetto"/>
          <w:rFonts w:eastAsia="Times New Roman"/>
          <w:sz w:val="24"/>
          <w:szCs w:val="24"/>
        </w:rPr>
        <w:t xml:space="preserve"> </w:t>
      </w:r>
      <w:hyperlink r:id="rId11" w:history="1">
        <w:r>
          <w:rPr>
            <w:rStyle w:val="Collegamentoipertestuale"/>
          </w:rPr>
          <w:t>http://actv.avmspa.it/it/content/orario-servizio-navigazione-0</w:t>
        </w:r>
      </w:hyperlink>
      <w:r>
        <w:t xml:space="preserve"> </w:t>
      </w:r>
    </w:p>
    <w:p w:rsidR="009E27E4" w:rsidRPr="001A56F6" w:rsidRDefault="009E27E4" w:rsidP="001A56F6">
      <w:pPr>
        <w:spacing w:after="160" w:line="259" w:lineRule="auto"/>
        <w:rPr>
          <w:rFonts w:eastAsia="Times New Roman"/>
          <w:b/>
          <w:bCs/>
          <w:sz w:val="24"/>
          <w:szCs w:val="24"/>
        </w:rPr>
      </w:pPr>
    </w:p>
    <w:p w:rsidR="009E27E4" w:rsidRDefault="009E27E4" w:rsidP="009E27E4">
      <w:pPr>
        <w:pStyle w:val="Titolo4"/>
        <w:jc w:val="both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542925" cy="533400"/>
            <wp:effectExtent l="0" t="0" r="9525" b="0"/>
            <wp:docPr id="1" name="Immagine 1" descr="icona_aere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 descr="icona_aereo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</w:rPr>
        <w:t> IN AEREO</w:t>
      </w:r>
    </w:p>
    <w:p w:rsidR="009E27E4" w:rsidRPr="009E27E4" w:rsidRDefault="009E27E4" w:rsidP="009E27E4">
      <w:pPr>
        <w:pStyle w:val="NormaleWeb"/>
        <w:jc w:val="both"/>
      </w:pPr>
      <w:r w:rsidRPr="009E27E4">
        <w:t>Dall'</w:t>
      </w:r>
      <w:r w:rsidRPr="009E27E4">
        <w:rPr>
          <w:rStyle w:val="Enfasigrassetto"/>
        </w:rPr>
        <w:t>aeroporto Marco Polo di Venezia</w:t>
      </w:r>
      <w:r w:rsidRPr="009E27E4">
        <w:t> è possibile:</w:t>
      </w:r>
    </w:p>
    <w:p w:rsidR="009E27E4" w:rsidRPr="009E27E4" w:rsidRDefault="009E27E4" w:rsidP="009E27E4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  <w:sz w:val="24"/>
          <w:szCs w:val="24"/>
        </w:rPr>
      </w:pPr>
      <w:r w:rsidRPr="009E27E4">
        <w:rPr>
          <w:rFonts w:eastAsia="Times New Roman"/>
          <w:sz w:val="24"/>
          <w:szCs w:val="24"/>
        </w:rPr>
        <w:lastRenderedPageBreak/>
        <w:t xml:space="preserve">Raggiungere </w:t>
      </w:r>
      <w:r w:rsidRPr="009E27E4">
        <w:rPr>
          <w:rStyle w:val="Enfasigrassetto"/>
          <w:rFonts w:eastAsia="Times New Roman"/>
          <w:sz w:val="24"/>
          <w:szCs w:val="24"/>
        </w:rPr>
        <w:t>Piazzale Roma</w:t>
      </w:r>
      <w:r w:rsidRPr="009E27E4">
        <w:rPr>
          <w:rFonts w:eastAsia="Times New Roman"/>
          <w:sz w:val="24"/>
          <w:szCs w:val="24"/>
        </w:rPr>
        <w:t xml:space="preserve"> con il bus turistico diretto </w:t>
      </w:r>
      <w:hyperlink r:id="rId14" w:tgtFrame="_blank" w:history="1">
        <w:r w:rsidRPr="009E27E4">
          <w:rPr>
            <w:rStyle w:val="Collegamentoipertestuale"/>
            <w:rFonts w:eastAsia="Times New Roman"/>
            <w:b/>
            <w:bCs/>
            <w:sz w:val="24"/>
            <w:szCs w:val="24"/>
          </w:rPr>
          <w:t>ATVO</w:t>
        </w:r>
      </w:hyperlink>
      <w:r w:rsidRPr="009E27E4">
        <w:rPr>
          <w:rStyle w:val="Enfasigrassetto"/>
          <w:rFonts w:eastAsia="Times New Roman"/>
          <w:sz w:val="24"/>
          <w:szCs w:val="24"/>
        </w:rPr>
        <w:t> </w:t>
      </w:r>
      <w:r w:rsidRPr="009E27E4">
        <w:rPr>
          <w:rFonts w:eastAsia="Times New Roman"/>
          <w:sz w:val="24"/>
          <w:szCs w:val="24"/>
        </w:rPr>
        <w:t xml:space="preserve">o con </w:t>
      </w:r>
      <w:proofErr w:type="gramStart"/>
      <w:r w:rsidRPr="009E27E4">
        <w:rPr>
          <w:rFonts w:eastAsia="Times New Roman"/>
          <w:sz w:val="24"/>
          <w:szCs w:val="24"/>
        </w:rPr>
        <w:t>l’ autobus</w:t>
      </w:r>
      <w:proofErr w:type="gramEnd"/>
      <w:r w:rsidRPr="009E27E4">
        <w:rPr>
          <w:rFonts w:eastAsia="Times New Roman"/>
          <w:sz w:val="24"/>
          <w:szCs w:val="24"/>
        </w:rPr>
        <w:t> </w:t>
      </w:r>
      <w:hyperlink r:id="rId15" w:tgtFrame="_blank" w:history="1">
        <w:r w:rsidRPr="009E27E4">
          <w:rPr>
            <w:rStyle w:val="Collegamentoipertestuale"/>
            <w:rFonts w:eastAsia="Times New Roman"/>
            <w:b/>
            <w:bCs/>
            <w:sz w:val="24"/>
            <w:szCs w:val="24"/>
          </w:rPr>
          <w:t>ACTV</w:t>
        </w:r>
      </w:hyperlink>
      <w:r w:rsidRPr="009E27E4">
        <w:rPr>
          <w:rFonts w:eastAsia="Times New Roman"/>
          <w:sz w:val="24"/>
          <w:szCs w:val="24"/>
        </w:rPr>
        <w:t xml:space="preserve"> urbano n. 5.</w:t>
      </w:r>
    </w:p>
    <w:p w:rsidR="009E27E4" w:rsidRPr="009E27E4" w:rsidRDefault="009E27E4" w:rsidP="009E27E4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  <w:sz w:val="24"/>
          <w:szCs w:val="24"/>
        </w:rPr>
      </w:pPr>
      <w:r w:rsidRPr="009E27E4">
        <w:rPr>
          <w:rFonts w:eastAsia="Times New Roman"/>
          <w:sz w:val="24"/>
          <w:szCs w:val="24"/>
        </w:rPr>
        <w:t xml:space="preserve">Prendere il </w:t>
      </w:r>
      <w:r w:rsidRPr="009E27E4">
        <w:rPr>
          <w:rStyle w:val="Enfasigrassetto"/>
          <w:rFonts w:eastAsia="Times New Roman"/>
          <w:sz w:val="24"/>
          <w:szCs w:val="24"/>
        </w:rPr>
        <w:t>vaporetto </w:t>
      </w:r>
      <w:proofErr w:type="spellStart"/>
      <w:r w:rsidRPr="009E27E4">
        <w:rPr>
          <w:rStyle w:val="Enfasigrassetto"/>
          <w:rFonts w:eastAsia="Times New Roman"/>
          <w:sz w:val="24"/>
          <w:szCs w:val="24"/>
        </w:rPr>
        <w:t>Alilaguna</w:t>
      </w:r>
      <w:proofErr w:type="spellEnd"/>
      <w:r w:rsidRPr="009E27E4">
        <w:rPr>
          <w:rStyle w:val="Enfasigrassetto"/>
          <w:rFonts w:eastAsia="Times New Roman"/>
          <w:sz w:val="24"/>
          <w:szCs w:val="24"/>
        </w:rPr>
        <w:t> e scendere alla fermata delle Zattere</w:t>
      </w:r>
      <w:r w:rsidRPr="009E27E4">
        <w:rPr>
          <w:rFonts w:eastAsia="Times New Roman"/>
          <w:sz w:val="24"/>
          <w:szCs w:val="24"/>
        </w:rPr>
        <w:t xml:space="preserve">; camminate lungo la calle larga di fronte a voi per circa 150 mt. Troverete il nostro ingresso di </w:t>
      </w:r>
      <w:r w:rsidRPr="009E27E4">
        <w:rPr>
          <w:rStyle w:val="Enfasigrassetto"/>
          <w:rFonts w:eastAsia="Times New Roman"/>
          <w:sz w:val="24"/>
          <w:szCs w:val="24"/>
        </w:rPr>
        <w:t>fronte alla Chiesa di S. Agnese</w:t>
      </w:r>
      <w:r w:rsidRPr="009E27E4">
        <w:rPr>
          <w:rFonts w:eastAsia="Times New Roman"/>
          <w:sz w:val="24"/>
          <w:szCs w:val="24"/>
        </w:rPr>
        <w:t>.</w:t>
      </w:r>
    </w:p>
    <w:p w:rsidR="009E27E4" w:rsidRDefault="009E27E4" w:rsidP="009E27E4">
      <w:pPr>
        <w:numPr>
          <w:ilvl w:val="0"/>
          <w:numId w:val="2"/>
        </w:numPr>
        <w:spacing w:before="100" w:beforeAutospacing="1" w:after="100" w:afterAutospacing="1"/>
        <w:jc w:val="both"/>
        <w:rPr>
          <w:rFonts w:eastAsia="Times New Roman"/>
          <w:sz w:val="24"/>
          <w:szCs w:val="24"/>
        </w:rPr>
      </w:pPr>
      <w:r w:rsidRPr="009E27E4">
        <w:rPr>
          <w:rFonts w:eastAsia="Times New Roman"/>
          <w:sz w:val="24"/>
          <w:szCs w:val="24"/>
        </w:rPr>
        <w:t>Dall'</w:t>
      </w:r>
      <w:r w:rsidRPr="009E27E4">
        <w:rPr>
          <w:rStyle w:val="Enfasigrassetto"/>
          <w:rFonts w:eastAsia="Times New Roman"/>
          <w:sz w:val="24"/>
          <w:szCs w:val="24"/>
        </w:rPr>
        <w:t>aeroporto S. Giuseppe di Treviso</w:t>
      </w:r>
      <w:r w:rsidRPr="009E27E4">
        <w:rPr>
          <w:rFonts w:eastAsia="Times New Roman"/>
          <w:sz w:val="24"/>
          <w:szCs w:val="24"/>
        </w:rPr>
        <w:t xml:space="preserve"> è possibile raggiungere </w:t>
      </w:r>
      <w:r w:rsidRPr="009E27E4">
        <w:rPr>
          <w:rStyle w:val="Enfasigrassetto"/>
          <w:rFonts w:eastAsia="Times New Roman"/>
          <w:sz w:val="24"/>
          <w:szCs w:val="24"/>
        </w:rPr>
        <w:t>Piazzale Roma</w:t>
      </w:r>
      <w:r w:rsidRPr="009E27E4">
        <w:rPr>
          <w:rFonts w:eastAsia="Times New Roman"/>
          <w:sz w:val="24"/>
          <w:szCs w:val="24"/>
        </w:rPr>
        <w:t> con il </w:t>
      </w:r>
      <w:r w:rsidRPr="009E27E4">
        <w:rPr>
          <w:rStyle w:val="Enfasigrassetto"/>
          <w:rFonts w:eastAsia="Times New Roman"/>
          <w:sz w:val="24"/>
          <w:szCs w:val="24"/>
        </w:rPr>
        <w:t xml:space="preserve">bus turistico </w:t>
      </w:r>
      <w:hyperlink r:id="rId16" w:tgtFrame="_blank" w:history="1">
        <w:r w:rsidRPr="009E27E4">
          <w:rPr>
            <w:rStyle w:val="Collegamentoipertestuale"/>
            <w:rFonts w:eastAsia="Times New Roman"/>
            <w:b/>
            <w:bCs/>
            <w:sz w:val="24"/>
            <w:szCs w:val="24"/>
          </w:rPr>
          <w:t>ATVO</w:t>
        </w:r>
      </w:hyperlink>
      <w:r w:rsidRPr="009E27E4">
        <w:rPr>
          <w:rFonts w:eastAsia="Times New Roman"/>
          <w:sz w:val="24"/>
          <w:szCs w:val="24"/>
        </w:rPr>
        <w:t>.</w:t>
      </w:r>
    </w:p>
    <w:p w:rsidR="001A56F6" w:rsidRPr="001A56F6" w:rsidRDefault="001A56F6" w:rsidP="001A56F6">
      <w:pPr>
        <w:pStyle w:val="Paragrafoelenco"/>
        <w:numPr>
          <w:ilvl w:val="0"/>
          <w:numId w:val="2"/>
        </w:numPr>
        <w:rPr>
          <w:rStyle w:val="Enfasigrassetto"/>
          <w:rFonts w:eastAsia="Times New Roman"/>
          <w:sz w:val="24"/>
          <w:szCs w:val="24"/>
        </w:rPr>
      </w:pPr>
      <w:r w:rsidRPr="001A56F6">
        <w:rPr>
          <w:rFonts w:eastAsia="Times New Roman"/>
          <w:sz w:val="24"/>
          <w:szCs w:val="24"/>
        </w:rPr>
        <w:t xml:space="preserve">Al parcheggio di </w:t>
      </w:r>
      <w:r w:rsidRPr="001A56F6">
        <w:rPr>
          <w:rStyle w:val="Enfasigrassetto"/>
          <w:rFonts w:eastAsia="Times New Roman"/>
          <w:sz w:val="24"/>
          <w:szCs w:val="24"/>
        </w:rPr>
        <w:t>Piazzale Roma</w:t>
      </w:r>
      <w:r w:rsidRPr="001A56F6">
        <w:rPr>
          <w:rFonts w:eastAsia="Times New Roman"/>
          <w:sz w:val="24"/>
          <w:szCs w:val="24"/>
        </w:rPr>
        <w:t xml:space="preserve"> prendete il</w:t>
      </w:r>
      <w:r w:rsidRPr="001A56F6">
        <w:rPr>
          <w:rStyle w:val="Enfasigrassetto"/>
          <w:rFonts w:eastAsia="Times New Roman"/>
          <w:sz w:val="24"/>
          <w:szCs w:val="24"/>
        </w:rPr>
        <w:t xml:space="preserve"> vaporetto n. 5.1 o n. 6</w:t>
      </w:r>
      <w:r w:rsidRPr="001A56F6">
        <w:rPr>
          <w:rFonts w:eastAsia="Times New Roman"/>
          <w:sz w:val="24"/>
          <w:szCs w:val="24"/>
        </w:rPr>
        <w:t xml:space="preserve"> fino alla fermata </w:t>
      </w:r>
      <w:r w:rsidRPr="008006F3">
        <w:rPr>
          <w:rFonts w:eastAsia="Times New Roman"/>
          <w:b/>
          <w:sz w:val="24"/>
          <w:szCs w:val="24"/>
        </w:rPr>
        <w:t>Zattere</w:t>
      </w:r>
      <w:r w:rsidRPr="008006F3">
        <w:rPr>
          <w:rFonts w:eastAsia="Times New Roman"/>
          <w:sz w:val="24"/>
          <w:szCs w:val="24"/>
        </w:rPr>
        <w:t>. (Tempo di percorrenza 15 minuti circa) Alla</w:t>
      </w:r>
      <w:r w:rsidRPr="001A56F6">
        <w:rPr>
          <w:rFonts w:eastAsia="Times New Roman"/>
          <w:sz w:val="24"/>
          <w:szCs w:val="24"/>
        </w:rPr>
        <w:t xml:space="preserve"> Chiesa dei Gesuati, girare a sinistra, dopo soli 50 m a sinistra troverete il nostro ingresso di fronte alla </w:t>
      </w:r>
      <w:r w:rsidRPr="001A56F6">
        <w:rPr>
          <w:rStyle w:val="Enfasigrassetto"/>
          <w:rFonts w:eastAsia="Times New Roman"/>
          <w:sz w:val="24"/>
          <w:szCs w:val="24"/>
        </w:rPr>
        <w:t xml:space="preserve">Chiesa di Sant'Agnese </w:t>
      </w:r>
    </w:p>
    <w:p w:rsidR="001A56F6" w:rsidRDefault="001A56F6" w:rsidP="001A56F6">
      <w:pPr>
        <w:pStyle w:val="Paragrafoelenco"/>
      </w:pPr>
      <w:r w:rsidRPr="001A56F6">
        <w:rPr>
          <w:rStyle w:val="Enfasigrassetto"/>
          <w:rFonts w:eastAsia="Times New Roman"/>
          <w:b w:val="0"/>
          <w:sz w:val="24"/>
          <w:szCs w:val="24"/>
        </w:rPr>
        <w:t>Per gli orari:</w:t>
      </w:r>
      <w:r w:rsidRPr="001A56F6">
        <w:rPr>
          <w:rStyle w:val="Enfasigrassetto"/>
          <w:rFonts w:eastAsia="Times New Roman"/>
          <w:sz w:val="24"/>
          <w:szCs w:val="24"/>
        </w:rPr>
        <w:t xml:space="preserve"> </w:t>
      </w:r>
      <w:hyperlink r:id="rId17" w:history="1">
        <w:r>
          <w:rPr>
            <w:rStyle w:val="Collegamentoipertestuale"/>
          </w:rPr>
          <w:t>http://actv.avmspa.it/it/content/orario-servizio-navigazione-0</w:t>
        </w:r>
      </w:hyperlink>
      <w:r>
        <w:t xml:space="preserve"> </w:t>
      </w:r>
    </w:p>
    <w:p w:rsidR="001A56F6" w:rsidRPr="009E27E4" w:rsidRDefault="001A56F6" w:rsidP="001A56F6">
      <w:pPr>
        <w:spacing w:before="100" w:beforeAutospacing="1" w:after="100" w:afterAutospacing="1"/>
        <w:ind w:left="720"/>
        <w:jc w:val="both"/>
        <w:rPr>
          <w:rFonts w:eastAsia="Times New Roman"/>
          <w:sz w:val="24"/>
          <w:szCs w:val="24"/>
        </w:rPr>
      </w:pPr>
    </w:p>
    <w:p w:rsidR="009E27E4" w:rsidRDefault="005C7FC6" w:rsidP="009E27E4">
      <w:pPr>
        <w:pStyle w:val="Titolo4"/>
        <w:jc w:val="both"/>
        <w:rPr>
          <w:rFonts w:ascii="Calibri" w:hAnsi="Calibri"/>
          <w:b w:val="0"/>
          <w:bCs w:val="0"/>
          <w:sz w:val="22"/>
          <w:szCs w:val="22"/>
          <w:lang w:eastAsia="en-US"/>
        </w:rPr>
      </w:pPr>
      <w:r>
        <w:rPr>
          <w:rFonts w:eastAsia="Times New Roman"/>
        </w:rPr>
        <w:pict>
          <v:rect id="_x0000_i1026" style="width:481.9pt;height:1.5pt" o:hralign="center" o:hrstd="t" o:hr="t" fillcolor="#a0a0a0" stroked="f"/>
        </w:pict>
      </w:r>
    </w:p>
    <w:p w:rsidR="009E27E4" w:rsidRPr="00E36030" w:rsidRDefault="009E27E4" w:rsidP="009E27E4">
      <w:pPr>
        <w:pStyle w:val="Titolo4"/>
        <w:jc w:val="both"/>
        <w:rPr>
          <w:rFonts w:ascii="Calibri" w:hAnsi="Calibri"/>
          <w:b w:val="0"/>
          <w:bCs w:val="0"/>
          <w:sz w:val="22"/>
          <w:szCs w:val="22"/>
          <w:lang w:eastAsia="en-US"/>
        </w:rPr>
      </w:pPr>
    </w:p>
    <w:p w:rsidR="009E27E4" w:rsidRPr="000F0245" w:rsidRDefault="001D3732" w:rsidP="009E27E4">
      <w:pPr>
        <w:pStyle w:val="Titolo4"/>
        <w:jc w:val="both"/>
        <w:rPr>
          <w:bCs w:val="0"/>
          <w:color w:val="FF0000"/>
          <w:lang w:eastAsia="en-US"/>
        </w:rPr>
      </w:pPr>
      <w:r>
        <w:rPr>
          <w:bCs w:val="0"/>
          <w:color w:val="FF0000"/>
          <w:lang w:eastAsia="en-US"/>
        </w:rPr>
        <w:t xml:space="preserve">A PIEDI (Da </w:t>
      </w:r>
      <w:r w:rsidR="009E27E4" w:rsidRPr="000F0245">
        <w:rPr>
          <w:bCs w:val="0"/>
          <w:color w:val="FF0000"/>
          <w:lang w:eastAsia="en-US"/>
        </w:rPr>
        <w:t>Stazione Santa Lucia di Venezia</w:t>
      </w:r>
      <w:r>
        <w:rPr>
          <w:bCs w:val="0"/>
          <w:color w:val="FF0000"/>
          <w:lang w:eastAsia="en-US"/>
        </w:rPr>
        <w:t xml:space="preserve"> e </w:t>
      </w:r>
      <w:r w:rsidR="006E0C48">
        <w:rPr>
          <w:bCs w:val="0"/>
          <w:color w:val="FF0000"/>
          <w:lang w:eastAsia="en-US"/>
        </w:rPr>
        <w:t xml:space="preserve">da </w:t>
      </w:r>
      <w:r>
        <w:rPr>
          <w:bCs w:val="0"/>
          <w:color w:val="FF0000"/>
          <w:lang w:eastAsia="en-US"/>
        </w:rPr>
        <w:t>Piazzale Roma</w:t>
      </w:r>
      <w:r w:rsidR="009E27E4" w:rsidRPr="000F0245">
        <w:rPr>
          <w:bCs w:val="0"/>
          <w:color w:val="FF0000"/>
          <w:lang w:eastAsia="en-US"/>
        </w:rPr>
        <w:t>)</w:t>
      </w:r>
    </w:p>
    <w:p w:rsidR="009E27E4" w:rsidRPr="009E27E4" w:rsidRDefault="009E27E4" w:rsidP="009E27E4">
      <w:pPr>
        <w:pStyle w:val="Titolo4"/>
        <w:jc w:val="both"/>
        <w:rPr>
          <w:rFonts w:eastAsia="Times New Roman"/>
        </w:rPr>
      </w:pPr>
      <w:r w:rsidRPr="009E27E4">
        <w:rPr>
          <w:bCs w:val="0"/>
          <w:lang w:eastAsia="en-US"/>
        </w:rPr>
        <w:t>Tempo di percorrenza: 20-25 minuti</w:t>
      </w:r>
    </w:p>
    <w:p w:rsidR="009E27E4" w:rsidRPr="009E27E4" w:rsidRDefault="009E27E4" w:rsidP="009E27E4">
      <w:pPr>
        <w:jc w:val="both"/>
        <w:rPr>
          <w:sz w:val="24"/>
          <w:szCs w:val="24"/>
        </w:rPr>
      </w:pPr>
      <w:r w:rsidRPr="009E27E4">
        <w:rPr>
          <w:sz w:val="24"/>
          <w:szCs w:val="24"/>
        </w:rPr>
        <w:t xml:space="preserve">Dalla </w:t>
      </w:r>
      <w:r w:rsidRPr="009E27E4">
        <w:rPr>
          <w:b/>
          <w:sz w:val="24"/>
          <w:szCs w:val="24"/>
        </w:rPr>
        <w:t>Stazione treni</w:t>
      </w:r>
      <w:r w:rsidR="001D3732">
        <w:rPr>
          <w:b/>
          <w:sz w:val="24"/>
          <w:szCs w:val="24"/>
        </w:rPr>
        <w:t xml:space="preserve"> Santa Lucia</w:t>
      </w:r>
      <w:r w:rsidRPr="009E27E4">
        <w:rPr>
          <w:sz w:val="24"/>
          <w:szCs w:val="24"/>
        </w:rPr>
        <w:t xml:space="preserve">.  Uscita girare a destra percorrere il </w:t>
      </w:r>
      <w:r w:rsidRPr="004337F8">
        <w:rPr>
          <w:b/>
          <w:sz w:val="24"/>
          <w:szCs w:val="24"/>
        </w:rPr>
        <w:t>Ponte di Calatrava</w:t>
      </w:r>
      <w:r w:rsidRPr="009E27E4">
        <w:rPr>
          <w:sz w:val="24"/>
          <w:szCs w:val="24"/>
        </w:rPr>
        <w:t xml:space="preserve"> arrivo </w:t>
      </w:r>
      <w:r w:rsidR="001D3732">
        <w:rPr>
          <w:sz w:val="24"/>
          <w:szCs w:val="24"/>
        </w:rPr>
        <w:t xml:space="preserve">a </w:t>
      </w:r>
      <w:r w:rsidRPr="009E27E4">
        <w:rPr>
          <w:sz w:val="24"/>
          <w:szCs w:val="24"/>
        </w:rPr>
        <w:t>Piazzale Roma</w:t>
      </w:r>
    </w:p>
    <w:p w:rsidR="009E27E4" w:rsidRPr="009E27E4" w:rsidRDefault="009E27E4" w:rsidP="009E27E4">
      <w:pPr>
        <w:jc w:val="both"/>
        <w:rPr>
          <w:sz w:val="24"/>
          <w:szCs w:val="24"/>
        </w:rPr>
      </w:pPr>
      <w:r w:rsidRPr="009E27E4">
        <w:rPr>
          <w:sz w:val="24"/>
          <w:szCs w:val="24"/>
        </w:rPr>
        <w:t xml:space="preserve">Da </w:t>
      </w:r>
      <w:r w:rsidRPr="009E27E4">
        <w:rPr>
          <w:b/>
          <w:sz w:val="24"/>
          <w:szCs w:val="24"/>
        </w:rPr>
        <w:t>Piazzale Roma</w:t>
      </w:r>
      <w:r w:rsidRPr="009E27E4">
        <w:rPr>
          <w:sz w:val="24"/>
          <w:szCs w:val="24"/>
        </w:rPr>
        <w:t xml:space="preserve">   girate a destra</w:t>
      </w:r>
      <w:r w:rsidR="004C6161">
        <w:rPr>
          <w:sz w:val="24"/>
          <w:szCs w:val="24"/>
        </w:rPr>
        <w:t xml:space="preserve"> </w:t>
      </w:r>
      <w:r w:rsidRPr="009E27E4">
        <w:rPr>
          <w:sz w:val="24"/>
          <w:szCs w:val="24"/>
        </w:rPr>
        <w:t xml:space="preserve">verso i </w:t>
      </w:r>
      <w:r w:rsidRPr="009E27E4">
        <w:rPr>
          <w:b/>
          <w:sz w:val="24"/>
          <w:szCs w:val="24"/>
        </w:rPr>
        <w:t>TREPONTI</w:t>
      </w:r>
      <w:r w:rsidRPr="009E27E4">
        <w:rPr>
          <w:sz w:val="24"/>
          <w:szCs w:val="24"/>
        </w:rPr>
        <w:t xml:space="preserve"> (anticipat</w:t>
      </w:r>
      <w:r w:rsidR="005C7FC6">
        <w:rPr>
          <w:sz w:val="24"/>
          <w:szCs w:val="24"/>
        </w:rPr>
        <w:t xml:space="preserve">i da un chiosco di bibite) poi </w:t>
      </w:r>
      <w:r w:rsidRPr="009E27E4">
        <w:rPr>
          <w:sz w:val="24"/>
          <w:szCs w:val="24"/>
        </w:rPr>
        <w:t xml:space="preserve">tenendo il canale sulla sinistra </w:t>
      </w:r>
      <w:r w:rsidR="004C6161">
        <w:rPr>
          <w:sz w:val="24"/>
          <w:szCs w:val="24"/>
        </w:rPr>
        <w:t>(per fondamenta Ca’ Bernardo)</w:t>
      </w:r>
      <w:r w:rsidR="004C6161" w:rsidRPr="009E27E4">
        <w:rPr>
          <w:sz w:val="24"/>
          <w:szCs w:val="24"/>
        </w:rPr>
        <w:t xml:space="preserve"> </w:t>
      </w:r>
      <w:r w:rsidRPr="009E27E4">
        <w:rPr>
          <w:sz w:val="24"/>
          <w:szCs w:val="24"/>
        </w:rPr>
        <w:t xml:space="preserve">superate altri tre piccoli ponti. </w:t>
      </w:r>
      <w:r w:rsidR="004C6161">
        <w:rPr>
          <w:sz w:val="24"/>
          <w:szCs w:val="24"/>
        </w:rPr>
        <w:t>Vi ritroverete con una pizzeria–Kebab sulla destra</w:t>
      </w:r>
      <w:r w:rsidRPr="009E27E4">
        <w:rPr>
          <w:sz w:val="24"/>
          <w:szCs w:val="24"/>
        </w:rPr>
        <w:t>, andate diritti ver</w:t>
      </w:r>
      <w:r w:rsidR="004C6161">
        <w:rPr>
          <w:sz w:val="24"/>
          <w:szCs w:val="24"/>
        </w:rPr>
        <w:t xml:space="preserve">so </w:t>
      </w:r>
      <w:r w:rsidRPr="009E27E4">
        <w:rPr>
          <w:sz w:val="24"/>
          <w:szCs w:val="24"/>
        </w:rPr>
        <w:t xml:space="preserve">il grande </w:t>
      </w:r>
      <w:r w:rsidRPr="009E27E4">
        <w:rPr>
          <w:b/>
          <w:sz w:val="24"/>
          <w:szCs w:val="24"/>
        </w:rPr>
        <w:t>Campo Santa Margherita</w:t>
      </w:r>
      <w:r w:rsidRPr="009E27E4">
        <w:rPr>
          <w:sz w:val="24"/>
          <w:szCs w:val="24"/>
        </w:rPr>
        <w:t xml:space="preserve"> dove sbucherete, dopo aver superato una biblioteca e un ponte, di fronte ad una edicola.</w:t>
      </w:r>
    </w:p>
    <w:p w:rsidR="009E27E4" w:rsidRPr="009E27E4" w:rsidRDefault="004C6161" w:rsidP="009E27E4">
      <w:pPr>
        <w:jc w:val="both"/>
        <w:rPr>
          <w:sz w:val="24"/>
          <w:szCs w:val="24"/>
        </w:rPr>
      </w:pPr>
      <w:r>
        <w:rPr>
          <w:sz w:val="24"/>
          <w:szCs w:val="24"/>
        </w:rPr>
        <w:t>Tagliate verso sinistra</w:t>
      </w:r>
      <w:r w:rsidR="009E27E4" w:rsidRPr="009E27E4">
        <w:rPr>
          <w:sz w:val="24"/>
          <w:szCs w:val="24"/>
        </w:rPr>
        <w:t xml:space="preserve"> in </w:t>
      </w:r>
      <w:r>
        <w:rPr>
          <w:sz w:val="24"/>
          <w:szCs w:val="24"/>
        </w:rPr>
        <w:t xml:space="preserve">diagonale il campo (la piazza) </w:t>
      </w:r>
      <w:r w:rsidR="009E27E4" w:rsidRPr="009E27E4">
        <w:rPr>
          <w:sz w:val="24"/>
          <w:szCs w:val="24"/>
        </w:rPr>
        <w:t xml:space="preserve">e di fronte ad un negozio di materiali elettrici girate verso destra, dopo 100 mt supererete </w:t>
      </w:r>
      <w:r w:rsidR="009E27E4" w:rsidRPr="004C6161">
        <w:rPr>
          <w:b/>
          <w:sz w:val="24"/>
          <w:szCs w:val="24"/>
        </w:rPr>
        <w:t>Ponte dei Pugni</w:t>
      </w:r>
      <w:r w:rsidR="009E27E4" w:rsidRPr="009E27E4">
        <w:rPr>
          <w:sz w:val="24"/>
          <w:szCs w:val="24"/>
        </w:rPr>
        <w:t xml:space="preserve"> (caratteristico per avere accanto una grande barca che funge da rivendita di frutta e verdura) andate a sinistra troverete </w:t>
      </w:r>
      <w:r>
        <w:rPr>
          <w:b/>
          <w:sz w:val="24"/>
          <w:szCs w:val="24"/>
        </w:rPr>
        <w:t>Campo San Barnaba</w:t>
      </w:r>
      <w:r w:rsidR="009E27E4" w:rsidRPr="009E27E4">
        <w:rPr>
          <w:sz w:val="24"/>
          <w:szCs w:val="24"/>
        </w:rPr>
        <w:t>.</w:t>
      </w:r>
    </w:p>
    <w:p w:rsidR="009E27E4" w:rsidRPr="009E27E4" w:rsidRDefault="004C6161" w:rsidP="009E27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Nel piccolo campo (famoso perché si </w:t>
      </w:r>
      <w:r w:rsidR="009E27E4" w:rsidRPr="009E27E4">
        <w:rPr>
          <w:sz w:val="24"/>
          <w:szCs w:val="24"/>
        </w:rPr>
        <w:t xml:space="preserve">sono girate scene del secondo Indiana </w:t>
      </w:r>
      <w:r>
        <w:rPr>
          <w:sz w:val="24"/>
          <w:szCs w:val="24"/>
        </w:rPr>
        <w:t xml:space="preserve">Jones) imboccate un portico (direzione </w:t>
      </w:r>
      <w:r w:rsidRPr="004C6161">
        <w:rPr>
          <w:b/>
          <w:sz w:val="24"/>
          <w:szCs w:val="24"/>
        </w:rPr>
        <w:t>Accademia)</w:t>
      </w:r>
      <w:r w:rsidR="009E27E4" w:rsidRPr="009E27E4">
        <w:rPr>
          <w:sz w:val="24"/>
          <w:szCs w:val="24"/>
        </w:rPr>
        <w:t xml:space="preserve"> che si trova vicino ad una tabaccheria, seguite il flusso per circa 200 mt superando un piccolo ponte e passando </w:t>
      </w:r>
      <w:r>
        <w:rPr>
          <w:sz w:val="24"/>
          <w:szCs w:val="24"/>
        </w:rPr>
        <w:t xml:space="preserve">accanto alla libreria Toletta; </w:t>
      </w:r>
      <w:r w:rsidR="009E27E4" w:rsidRPr="009E27E4">
        <w:rPr>
          <w:sz w:val="24"/>
          <w:szCs w:val="24"/>
        </w:rPr>
        <w:t>al pont</w:t>
      </w:r>
      <w:r w:rsidR="004337F8">
        <w:rPr>
          <w:sz w:val="24"/>
          <w:szCs w:val="24"/>
        </w:rPr>
        <w:t>e successivo dopo averlo superato</w:t>
      </w:r>
      <w:r w:rsidR="009E27E4" w:rsidRPr="009E27E4">
        <w:rPr>
          <w:sz w:val="24"/>
          <w:szCs w:val="24"/>
        </w:rPr>
        <w:t xml:space="preserve"> andate a destra</w:t>
      </w:r>
      <w:r>
        <w:rPr>
          <w:sz w:val="24"/>
          <w:szCs w:val="24"/>
        </w:rPr>
        <w:t xml:space="preserve"> (lungo la </w:t>
      </w:r>
      <w:r w:rsidR="005C7FC6">
        <w:rPr>
          <w:b/>
          <w:sz w:val="24"/>
          <w:szCs w:val="24"/>
        </w:rPr>
        <w:t xml:space="preserve">fondamenta </w:t>
      </w:r>
      <w:proofErr w:type="spellStart"/>
      <w:r w:rsidR="005C7FC6">
        <w:rPr>
          <w:b/>
          <w:sz w:val="24"/>
          <w:szCs w:val="24"/>
        </w:rPr>
        <w:t>Priuli</w:t>
      </w:r>
      <w:proofErr w:type="spellEnd"/>
      <w:r w:rsidR="005C7FC6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poi </w:t>
      </w:r>
      <w:proofErr w:type="spellStart"/>
      <w:r>
        <w:rPr>
          <w:sz w:val="24"/>
          <w:szCs w:val="24"/>
        </w:rPr>
        <w:t>Meravegie</w:t>
      </w:r>
      <w:proofErr w:type="spellEnd"/>
      <w:r>
        <w:rPr>
          <w:sz w:val="24"/>
          <w:szCs w:val="24"/>
        </w:rPr>
        <w:t>)</w:t>
      </w:r>
      <w:r w:rsidR="009E27E4" w:rsidRPr="009E27E4">
        <w:rPr>
          <w:sz w:val="24"/>
          <w:szCs w:val="24"/>
        </w:rPr>
        <w:t xml:space="preserve"> passando di fronte al </w:t>
      </w:r>
      <w:r w:rsidR="009E27E4" w:rsidRPr="009E27E4">
        <w:rPr>
          <w:b/>
          <w:sz w:val="24"/>
          <w:szCs w:val="24"/>
        </w:rPr>
        <w:t>Liceo Artistico</w:t>
      </w:r>
      <w:r w:rsidR="009E27E4" w:rsidRPr="009E27E4">
        <w:rPr>
          <w:sz w:val="24"/>
          <w:szCs w:val="24"/>
        </w:rPr>
        <w:t xml:space="preserve">. Sempre diritti dopo 150 mt sbucherete </w:t>
      </w:r>
      <w:r w:rsidR="009E27E4" w:rsidRPr="009E27E4">
        <w:rPr>
          <w:b/>
          <w:sz w:val="24"/>
          <w:szCs w:val="24"/>
        </w:rPr>
        <w:t>alle Zattere</w:t>
      </w:r>
      <w:r w:rsidR="00C11CC0">
        <w:rPr>
          <w:sz w:val="24"/>
          <w:szCs w:val="24"/>
        </w:rPr>
        <w:t xml:space="preserve">. Girate a sinistra e </w:t>
      </w:r>
      <w:r w:rsidR="009E27E4" w:rsidRPr="009E27E4">
        <w:rPr>
          <w:sz w:val="24"/>
          <w:szCs w:val="24"/>
        </w:rPr>
        <w:t xml:space="preserve">trovate la facciata della </w:t>
      </w:r>
      <w:r w:rsidR="009E27E4" w:rsidRPr="00E75E87">
        <w:rPr>
          <w:b/>
          <w:sz w:val="24"/>
          <w:szCs w:val="24"/>
        </w:rPr>
        <w:t>Chiesa dei Gesuati,</w:t>
      </w:r>
      <w:r w:rsidR="009E27E4" w:rsidRPr="009E27E4">
        <w:rPr>
          <w:sz w:val="24"/>
          <w:szCs w:val="24"/>
        </w:rPr>
        <w:t xml:space="preserve"> l’aggirate e troverete l’entrata del centro Culturale.</w:t>
      </w:r>
    </w:p>
    <w:p w:rsidR="00FA49D8" w:rsidRPr="009E27E4" w:rsidRDefault="009E27E4" w:rsidP="009E27E4">
      <w:pPr>
        <w:jc w:val="both"/>
        <w:rPr>
          <w:sz w:val="24"/>
          <w:szCs w:val="24"/>
        </w:rPr>
      </w:pPr>
      <w:r w:rsidRPr="009E27E4">
        <w:rPr>
          <w:sz w:val="24"/>
          <w:szCs w:val="24"/>
        </w:rPr>
        <w:t>Buona fortuna, male che vi vada un po’ di Venezia l’avrete vista.</w:t>
      </w:r>
      <w:bookmarkStart w:id="0" w:name="_GoBack"/>
      <w:bookmarkEnd w:id="0"/>
    </w:p>
    <w:sectPr w:rsidR="00FA49D8" w:rsidRPr="009E27E4" w:rsidSect="00FA49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B3A2D"/>
    <w:multiLevelType w:val="multilevel"/>
    <w:tmpl w:val="FE1C3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44205E"/>
    <w:multiLevelType w:val="multilevel"/>
    <w:tmpl w:val="DB500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9E27E4"/>
    <w:rsid w:val="001A56F6"/>
    <w:rsid w:val="001C794E"/>
    <w:rsid w:val="001D3732"/>
    <w:rsid w:val="00216632"/>
    <w:rsid w:val="004337F8"/>
    <w:rsid w:val="004C6161"/>
    <w:rsid w:val="00531699"/>
    <w:rsid w:val="005C7FC6"/>
    <w:rsid w:val="006E0C48"/>
    <w:rsid w:val="008006F3"/>
    <w:rsid w:val="0082146F"/>
    <w:rsid w:val="00996BA3"/>
    <w:rsid w:val="009E27E4"/>
    <w:rsid w:val="00C11CC0"/>
    <w:rsid w:val="00C50B71"/>
    <w:rsid w:val="00CB12A1"/>
    <w:rsid w:val="00E75E87"/>
    <w:rsid w:val="00FA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61DE6B-84C4-4AEC-9B44-92FB0B9B3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27E4"/>
    <w:pPr>
      <w:spacing w:after="0" w:line="240" w:lineRule="auto"/>
    </w:pPr>
    <w:rPr>
      <w:rFonts w:ascii="Calibri" w:hAnsi="Calibri" w:cs="Times New Roman"/>
      <w:lang w:eastAsia="it-IT"/>
    </w:rPr>
  </w:style>
  <w:style w:type="paragraph" w:styleId="Titolo4">
    <w:name w:val="heading 4"/>
    <w:basedOn w:val="Normale"/>
    <w:link w:val="Titolo4Carattere"/>
    <w:uiPriority w:val="9"/>
    <w:semiHidden/>
    <w:unhideWhenUsed/>
    <w:qFormat/>
    <w:rsid w:val="009E27E4"/>
    <w:pPr>
      <w:spacing w:before="100" w:beforeAutospacing="1" w:after="100" w:afterAutospacing="1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E27E4"/>
    <w:rPr>
      <w:rFonts w:ascii="Times New Roman" w:hAnsi="Times New Roman" w:cs="Times New Roman"/>
      <w:b/>
      <w:bCs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9E27E4"/>
    <w:rPr>
      <w:color w:val="0563C1"/>
      <w:u w:val="single"/>
    </w:rPr>
  </w:style>
  <w:style w:type="paragraph" w:styleId="NormaleWeb">
    <w:name w:val="Normal (Web)"/>
    <w:basedOn w:val="Normale"/>
    <w:uiPriority w:val="99"/>
    <w:semiHidden/>
    <w:unhideWhenUsed/>
    <w:rsid w:val="009E27E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sterisco">
    <w:name w:val="asterisco"/>
    <w:basedOn w:val="Carpredefinitoparagrafo"/>
    <w:rsid w:val="009E27E4"/>
  </w:style>
  <w:style w:type="character" w:styleId="Enfasigrassetto">
    <w:name w:val="Strong"/>
    <w:basedOn w:val="Carpredefinitoparagrafo"/>
    <w:uiPriority w:val="22"/>
    <w:qFormat/>
    <w:rsid w:val="009E27E4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E27E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E27E4"/>
    <w:rPr>
      <w:rFonts w:ascii="Tahoma" w:hAnsi="Tahoma" w:cs="Tahoma"/>
      <w:sz w:val="16"/>
      <w:szCs w:val="16"/>
      <w:lang w:eastAsia="it-IT"/>
    </w:rPr>
  </w:style>
  <w:style w:type="character" w:styleId="Enfasicorsivo">
    <w:name w:val="Emphasis"/>
    <w:basedOn w:val="Carpredefinitoparagrafo"/>
    <w:uiPriority w:val="20"/>
    <w:qFormat/>
    <w:rsid w:val="00216632"/>
    <w:rPr>
      <w:i/>
      <w:iCs/>
    </w:rPr>
  </w:style>
  <w:style w:type="paragraph" w:styleId="Paragrafoelenco">
    <w:name w:val="List Paragraph"/>
    <w:basedOn w:val="Normale"/>
    <w:uiPriority w:val="34"/>
    <w:qFormat/>
    <w:rsid w:val="001A56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3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ctv.avmspa.it/it/content/orario-servizio-navigazione-0" TargetMode="External"/><Relationship Id="rId13" Type="http://schemas.openxmlformats.org/officeDocument/2006/relationships/image" Target="cid:image011.png@01D26D7C.6489CB10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veniceparking.it/find-parking/Venezia%20Tronchetto%20Parking/" TargetMode="External"/><Relationship Id="rId12" Type="http://schemas.openxmlformats.org/officeDocument/2006/relationships/image" Target="media/image2.png"/><Relationship Id="rId17" Type="http://schemas.openxmlformats.org/officeDocument/2006/relationships/hyperlink" Target="http://actv.avmspa.it/it/content/orario-servizio-navigazione-0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tvo.it/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info@donorione-venezia.it" TargetMode="External"/><Relationship Id="rId11" Type="http://schemas.openxmlformats.org/officeDocument/2006/relationships/hyperlink" Target="http://actv.avmspa.it/it/content/orario-servizio-navigazione-0" TargetMode="External"/><Relationship Id="rId5" Type="http://schemas.openxmlformats.org/officeDocument/2006/relationships/hyperlink" Target="http://www.donorione-venezia.it/" TargetMode="External"/><Relationship Id="rId15" Type="http://schemas.openxmlformats.org/officeDocument/2006/relationships/hyperlink" Target="http://www.actv.it/" TargetMode="External"/><Relationship Id="rId10" Type="http://schemas.openxmlformats.org/officeDocument/2006/relationships/image" Target="cid:image010.png@01D26D7C.6489CB1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yperlink" Target="http://www.atvo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Flavio</cp:lastModifiedBy>
  <cp:revision>16</cp:revision>
  <cp:lastPrinted>2017-01-17T17:29:00Z</cp:lastPrinted>
  <dcterms:created xsi:type="dcterms:W3CDTF">2017-01-16T18:48:00Z</dcterms:created>
  <dcterms:modified xsi:type="dcterms:W3CDTF">2017-01-21T18:15:00Z</dcterms:modified>
</cp:coreProperties>
</file>