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BF" w:rsidRPr="003F24A4" w:rsidRDefault="007E2260">
      <w:pPr>
        <w:rPr>
          <w:b/>
        </w:rPr>
      </w:pPr>
      <w:r w:rsidRPr="003F24A4">
        <w:rPr>
          <w:b/>
        </w:rPr>
        <w:t>Integrazioni  e rettifiche disponibilità utili</w:t>
      </w:r>
      <w:r w:rsidR="003F24A4" w:rsidRPr="003F24A4">
        <w:rPr>
          <w:b/>
        </w:rPr>
        <w:t xml:space="preserve"> per le supplenze istruzione secondaria </w:t>
      </w:r>
      <w:r w:rsidRPr="003F24A4">
        <w:rPr>
          <w:b/>
        </w:rPr>
        <w:t xml:space="preserve"> primo grado.</w:t>
      </w:r>
    </w:p>
    <w:p w:rsidR="007E2260" w:rsidRDefault="007E2260">
      <w:r>
        <w:t>Con riferimento alla nota pubblicata in data 15 ottobre stesso oggetto, si apportano</w:t>
      </w:r>
      <w:r w:rsidR="003F24A4">
        <w:t xml:space="preserve"> le seguenti modifiche all’elenco delle disponibilità:</w:t>
      </w:r>
    </w:p>
    <w:p w:rsidR="003F24A4" w:rsidRDefault="003F24A4">
      <w:r w:rsidRPr="003F24A4">
        <w:rPr>
          <w:b/>
        </w:rPr>
        <w:t xml:space="preserve">Cl. </w:t>
      </w:r>
      <w:r w:rsidR="007E2260" w:rsidRPr="003F24A4">
        <w:rPr>
          <w:b/>
        </w:rPr>
        <w:t>A059</w:t>
      </w:r>
      <w:r>
        <w:t xml:space="preserve">:  </w:t>
      </w:r>
      <w:r w:rsidR="007E2260">
        <w:t>IC DOLO  + 1D al CTP</w:t>
      </w:r>
    </w:p>
    <w:p w:rsidR="007E2260" w:rsidRDefault="003F24A4">
      <w:r>
        <w:t xml:space="preserve">                  </w:t>
      </w:r>
      <w:r w:rsidR="007E2260">
        <w:t xml:space="preserve">IC RONCALLI  QUARTO  + 1 </w:t>
      </w:r>
      <w:proofErr w:type="spellStart"/>
      <w:r w:rsidR="007E2260">
        <w:t>catt</w:t>
      </w:r>
      <w:proofErr w:type="spellEnd"/>
      <w:r w:rsidR="007E2260">
        <w:t xml:space="preserve"> D</w:t>
      </w:r>
    </w:p>
    <w:p w:rsidR="007E2260" w:rsidRDefault="003F24A4">
      <w:r w:rsidRPr="003F24A4">
        <w:rPr>
          <w:b/>
        </w:rPr>
        <w:t xml:space="preserve">Cl. </w:t>
      </w:r>
      <w:r w:rsidR="007E2260" w:rsidRPr="003F24A4">
        <w:rPr>
          <w:b/>
        </w:rPr>
        <w:t>A545</w:t>
      </w:r>
      <w:r w:rsidR="007E2260">
        <w:t>:</w:t>
      </w:r>
      <w:r>
        <w:t xml:space="preserve"> </w:t>
      </w:r>
      <w:r w:rsidR="007E2260">
        <w:t>MIRA1</w:t>
      </w:r>
      <w:r>
        <w:t>:  meno2 ore  (assegnate</w:t>
      </w:r>
      <w:r w:rsidR="007E2260">
        <w:t xml:space="preserve"> a docente interno</w:t>
      </w:r>
      <w:r>
        <w:t>)</w:t>
      </w:r>
    </w:p>
    <w:p w:rsidR="007E2260" w:rsidRDefault="003F24A4">
      <w:r w:rsidRPr="003F24A4">
        <w:rPr>
          <w:b/>
        </w:rPr>
        <w:t xml:space="preserve">Cl. </w:t>
      </w:r>
      <w:r w:rsidR="007E2260" w:rsidRPr="003F24A4">
        <w:rPr>
          <w:b/>
        </w:rPr>
        <w:t>AB77</w:t>
      </w:r>
      <w:r>
        <w:t xml:space="preserve">: </w:t>
      </w:r>
      <w:r w:rsidR="007E2260">
        <w:t>MIRA1</w:t>
      </w:r>
      <w:r>
        <w:t xml:space="preserve"> </w:t>
      </w:r>
      <w:r w:rsidR="007E2260">
        <w:t xml:space="preserve"> +1 F</w:t>
      </w:r>
    </w:p>
    <w:p w:rsidR="007E2260" w:rsidRDefault="003F24A4">
      <w:r w:rsidRPr="003F24A4">
        <w:rPr>
          <w:b/>
        </w:rPr>
        <w:t xml:space="preserve">Cl. </w:t>
      </w:r>
      <w:r w:rsidR="007E2260" w:rsidRPr="003F24A4">
        <w:rPr>
          <w:b/>
        </w:rPr>
        <w:t>AG77</w:t>
      </w:r>
      <w:r>
        <w:t>: NOALE +1F</w:t>
      </w:r>
    </w:p>
    <w:p w:rsidR="003F24A4" w:rsidRDefault="003F24A4">
      <w:r w:rsidRPr="003F24A4">
        <w:rPr>
          <w:b/>
        </w:rPr>
        <w:t>Cl. AF77</w:t>
      </w:r>
      <w:r>
        <w:t>: SPINEA 2 - 6 ore anziché 1 F</w:t>
      </w:r>
      <w:bookmarkStart w:id="0" w:name="_GoBack"/>
      <w:bookmarkEnd w:id="0"/>
    </w:p>
    <w:sectPr w:rsidR="003F24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0"/>
    <w:rsid w:val="003F24A4"/>
    <w:rsid w:val="007E2260"/>
    <w:rsid w:val="00A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2014-10-17T11:52:00Z</dcterms:created>
  <dcterms:modified xsi:type="dcterms:W3CDTF">2014-10-17T12:11:00Z</dcterms:modified>
</cp:coreProperties>
</file>