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EA" w:rsidRDefault="007C17EA" w:rsidP="00BA1BB4"/>
    <w:p w:rsidR="007C17EA" w:rsidRDefault="007C17EA" w:rsidP="00BA1BB4"/>
    <w:p w:rsidR="007C17EA" w:rsidRDefault="007C17EA" w:rsidP="00BA1BB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Ufficio Interventi Educativi</w:t>
      </w:r>
    </w:p>
    <w:p w:rsidR="007C17EA" w:rsidRDefault="007C17EA" w:rsidP="002F4F8D">
      <w:pPr>
        <w:jc w:val="right"/>
        <w:rPr>
          <w:rFonts w:ascii="Verdana" w:hAnsi="Verdana"/>
          <w:sz w:val="18"/>
          <w:szCs w:val="18"/>
        </w:rPr>
      </w:pPr>
    </w:p>
    <w:p w:rsidR="007C17EA" w:rsidRDefault="007C17EA" w:rsidP="00D676D9">
      <w:pPr>
        <w:rPr>
          <w:rFonts w:ascii="Verdana" w:hAnsi="Verdana"/>
          <w:sz w:val="18"/>
          <w:szCs w:val="18"/>
        </w:rPr>
      </w:pPr>
    </w:p>
    <w:p w:rsidR="007C17EA" w:rsidRPr="004A725E" w:rsidRDefault="007C17EA" w:rsidP="00D676D9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 xml:space="preserve"> n.  AOOUSPVE   11732                                  </w:t>
      </w:r>
      <w:r w:rsidRPr="004A725E">
        <w:rPr>
          <w:rFonts w:ascii="Verdana" w:hAnsi="Verdana"/>
          <w:sz w:val="18"/>
          <w:szCs w:val="18"/>
        </w:rPr>
        <w:t xml:space="preserve">                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4A725E">
        <w:rPr>
          <w:rFonts w:ascii="Verdana" w:hAnsi="Verdana"/>
          <w:sz w:val="18"/>
          <w:szCs w:val="18"/>
        </w:rPr>
        <w:t xml:space="preserve"> Mestre, </w:t>
      </w:r>
      <w:r>
        <w:rPr>
          <w:rFonts w:ascii="Verdana" w:hAnsi="Verdana"/>
          <w:sz w:val="18"/>
          <w:szCs w:val="18"/>
        </w:rPr>
        <w:t>11</w:t>
      </w:r>
      <w:r w:rsidRPr="004A725E">
        <w:rPr>
          <w:rFonts w:ascii="Verdana" w:hAnsi="Verdana"/>
          <w:sz w:val="18"/>
          <w:szCs w:val="18"/>
        </w:rPr>
        <w:t xml:space="preserve">  novembre 2013  </w:t>
      </w:r>
    </w:p>
    <w:p w:rsidR="007C17EA" w:rsidRPr="004A725E" w:rsidRDefault="007C17EA" w:rsidP="004A725E">
      <w:pPr>
        <w:rPr>
          <w:rFonts w:ascii="Verdana" w:hAnsi="Verdana"/>
          <w:sz w:val="18"/>
          <w:szCs w:val="18"/>
        </w:rPr>
      </w:pPr>
    </w:p>
    <w:p w:rsidR="007C17EA" w:rsidRPr="004A725E" w:rsidRDefault="007C17EA" w:rsidP="004A725E">
      <w:pPr>
        <w:jc w:val="right"/>
        <w:rPr>
          <w:rFonts w:ascii="Verdana" w:hAnsi="Verdana"/>
          <w:sz w:val="18"/>
          <w:szCs w:val="18"/>
        </w:rPr>
      </w:pPr>
    </w:p>
    <w:p w:rsidR="007C17EA" w:rsidRPr="004A725E" w:rsidRDefault="007C17EA" w:rsidP="004A725E">
      <w:pPr>
        <w:ind w:left="4248" w:firstLine="708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 xml:space="preserve">Ai Dirigenti delle Istituzioni scolastiche </w:t>
      </w:r>
    </w:p>
    <w:p w:rsidR="007C17EA" w:rsidRPr="004A725E" w:rsidRDefault="007C17EA" w:rsidP="004A725E">
      <w:pPr>
        <w:ind w:firstLine="4860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 xml:space="preserve"> di Istruzione Secondaria di 1°</w:t>
      </w:r>
      <w:r>
        <w:rPr>
          <w:rFonts w:ascii="Verdana" w:hAnsi="Verdana" w:cs="Arial"/>
          <w:sz w:val="18"/>
          <w:szCs w:val="18"/>
        </w:rPr>
        <w:t xml:space="preserve"> e 2°</w:t>
      </w:r>
      <w:r w:rsidRPr="004A725E">
        <w:rPr>
          <w:rFonts w:ascii="Verdana" w:hAnsi="Verdana" w:cs="Arial"/>
          <w:sz w:val="18"/>
          <w:szCs w:val="18"/>
        </w:rPr>
        <w:t>grado</w:t>
      </w:r>
    </w:p>
    <w:p w:rsidR="007C17EA" w:rsidRPr="004A725E" w:rsidRDefault="007C17EA" w:rsidP="004A725E">
      <w:pPr>
        <w:ind w:firstLine="4860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 xml:space="preserve"> Statali e Paritarie </w:t>
      </w:r>
    </w:p>
    <w:p w:rsidR="007C17EA" w:rsidRPr="004A725E" w:rsidRDefault="007C17EA" w:rsidP="004A725E">
      <w:pPr>
        <w:spacing w:after="120"/>
        <w:ind w:firstLine="5579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  <w:t xml:space="preserve">          - Loro Sedi -</w:t>
      </w:r>
    </w:p>
    <w:p w:rsidR="007C17EA" w:rsidRPr="004A725E" w:rsidRDefault="007C17EA" w:rsidP="004A725E">
      <w:pPr>
        <w:ind w:left="4253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 xml:space="preserve">e </w:t>
      </w:r>
      <w:proofErr w:type="spellStart"/>
      <w:r w:rsidRPr="004A725E">
        <w:rPr>
          <w:rFonts w:ascii="Verdana" w:hAnsi="Verdana" w:cs="Arial"/>
          <w:sz w:val="18"/>
          <w:szCs w:val="18"/>
        </w:rPr>
        <w:t>p.c</w:t>
      </w:r>
      <w:proofErr w:type="spellEnd"/>
      <w:r w:rsidRPr="004A725E">
        <w:rPr>
          <w:rFonts w:ascii="Verdana" w:hAnsi="Verdana" w:cs="Arial"/>
          <w:sz w:val="18"/>
          <w:szCs w:val="18"/>
        </w:rPr>
        <w:t xml:space="preserve">    Ai Docenti Referenti per l’Orientamento</w:t>
      </w:r>
    </w:p>
    <w:p w:rsidR="007C17EA" w:rsidRDefault="007C17EA" w:rsidP="004A725E">
      <w:pPr>
        <w:spacing w:after="120"/>
        <w:ind w:left="2126" w:firstLine="709"/>
        <w:jc w:val="right"/>
        <w:rPr>
          <w:rFonts w:ascii="Verdana" w:hAnsi="Verdana" w:cs="Arial"/>
          <w:sz w:val="18"/>
          <w:szCs w:val="18"/>
        </w:rPr>
      </w:pP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</w:r>
      <w:r w:rsidRPr="004A725E">
        <w:rPr>
          <w:rFonts w:ascii="Verdana" w:hAnsi="Verdana" w:cs="Arial"/>
          <w:sz w:val="18"/>
          <w:szCs w:val="18"/>
        </w:rPr>
        <w:tab/>
        <w:t xml:space="preserve">  - Loro Sedi </w:t>
      </w:r>
      <w:r>
        <w:rPr>
          <w:rFonts w:ascii="Verdana" w:hAnsi="Verdana" w:cs="Arial"/>
          <w:sz w:val="18"/>
          <w:szCs w:val="18"/>
        </w:rPr>
        <w:t>–</w:t>
      </w:r>
    </w:p>
    <w:p w:rsidR="00645382" w:rsidRDefault="00645382" w:rsidP="004A725E">
      <w:pPr>
        <w:spacing w:after="120"/>
        <w:rPr>
          <w:rFonts w:ascii="Verdana" w:hAnsi="Verdana" w:cs="Arial"/>
          <w:sz w:val="18"/>
          <w:szCs w:val="18"/>
        </w:rPr>
      </w:pPr>
    </w:p>
    <w:p w:rsidR="00645382" w:rsidRDefault="00645382" w:rsidP="004A725E">
      <w:pPr>
        <w:spacing w:after="120"/>
        <w:rPr>
          <w:rFonts w:ascii="Verdana" w:hAnsi="Verdana" w:cs="Arial"/>
          <w:sz w:val="18"/>
          <w:szCs w:val="18"/>
        </w:rPr>
      </w:pPr>
    </w:p>
    <w:p w:rsidR="007C17EA" w:rsidRDefault="007C17EA" w:rsidP="004A725E">
      <w:pPr>
        <w:spacing w:after="120"/>
        <w:rPr>
          <w:rFonts w:ascii="Verdana" w:hAnsi="Verdana"/>
          <w:b/>
          <w:sz w:val="18"/>
          <w:szCs w:val="18"/>
        </w:rPr>
      </w:pPr>
      <w:r w:rsidRPr="004A725E">
        <w:rPr>
          <w:rFonts w:ascii="Verdana" w:hAnsi="Verdana" w:cs="Arial"/>
          <w:b/>
          <w:sz w:val="18"/>
          <w:szCs w:val="18"/>
        </w:rPr>
        <w:t xml:space="preserve">OGGETTO: </w:t>
      </w:r>
      <w:r>
        <w:rPr>
          <w:rFonts w:ascii="Verdana" w:hAnsi="Verdana"/>
          <w:b/>
          <w:sz w:val="18"/>
          <w:szCs w:val="18"/>
        </w:rPr>
        <w:t>s</w:t>
      </w:r>
      <w:r w:rsidRPr="004A725E">
        <w:rPr>
          <w:rFonts w:ascii="Verdana" w:hAnsi="Verdana"/>
          <w:b/>
          <w:sz w:val="18"/>
          <w:szCs w:val="18"/>
        </w:rPr>
        <w:t xml:space="preserve">alone dell’orientamento </w:t>
      </w:r>
      <w:proofErr w:type="spellStart"/>
      <w:r w:rsidRPr="004A725E">
        <w:rPr>
          <w:rFonts w:ascii="Verdana" w:hAnsi="Verdana"/>
          <w:b/>
          <w:sz w:val="18"/>
          <w:szCs w:val="18"/>
        </w:rPr>
        <w:t>Fuoridibanco</w:t>
      </w:r>
      <w:proofErr w:type="spellEnd"/>
      <w:r w:rsidRPr="004A725E">
        <w:rPr>
          <w:rFonts w:ascii="Verdana" w:hAnsi="Verdana"/>
          <w:b/>
          <w:sz w:val="18"/>
          <w:szCs w:val="18"/>
        </w:rPr>
        <w:t xml:space="preserve"> 2013</w:t>
      </w:r>
    </w:p>
    <w:p w:rsidR="007C17EA" w:rsidRDefault="007C17EA" w:rsidP="004A725E">
      <w:pPr>
        <w:spacing w:after="120"/>
        <w:rPr>
          <w:rFonts w:ascii="Verdana" w:hAnsi="Verdana"/>
          <w:b/>
          <w:sz w:val="18"/>
          <w:szCs w:val="18"/>
        </w:rPr>
      </w:pPr>
    </w:p>
    <w:p w:rsidR="007C17EA" w:rsidRDefault="007C17EA" w:rsidP="004A725E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Gentili Dirigenti</w:t>
      </w:r>
    </w:p>
    <w:p w:rsidR="007C17EA" w:rsidRDefault="007C17EA" w:rsidP="004A725E">
      <w:p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anche quest’anno presso il Parco Scientifico Tecnologico VEGA di Marghera si terrà dal 26 al 30 novembre il Salone </w:t>
      </w:r>
      <w:proofErr w:type="spellStart"/>
      <w:r>
        <w:rPr>
          <w:rFonts w:ascii="Verdana" w:hAnsi="Verdana"/>
          <w:sz w:val="18"/>
          <w:szCs w:val="18"/>
        </w:rPr>
        <w:t>Fuoridibanco</w:t>
      </w:r>
      <w:proofErr w:type="spellEnd"/>
      <w:r>
        <w:rPr>
          <w:rFonts w:ascii="Verdana" w:hAnsi="Verdana"/>
          <w:sz w:val="18"/>
          <w:szCs w:val="18"/>
        </w:rPr>
        <w:t>, manifestazione dedicata a presentare a famiglie, studenti, docenti e alla cittadinanza tutta, l’offerta formativa della Provincia di Venezia, nonché le opportunità post diploma.</w:t>
      </w:r>
    </w:p>
    <w:p w:rsidR="007C17EA" w:rsidRDefault="007C17EA" w:rsidP="004A725E">
      <w:p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numerose le iniziative proposte dai promotori della</w:t>
      </w:r>
      <w:r w:rsidR="000F23D1">
        <w:rPr>
          <w:rFonts w:ascii="Verdana" w:hAnsi="Verdana"/>
          <w:sz w:val="18"/>
          <w:szCs w:val="18"/>
        </w:rPr>
        <w:t xml:space="preserve"> manifestazione sono visibili </w:t>
      </w:r>
      <w:r>
        <w:rPr>
          <w:rFonts w:ascii="Verdana" w:hAnsi="Verdana"/>
          <w:sz w:val="18"/>
          <w:szCs w:val="18"/>
        </w:rPr>
        <w:t>al link</w:t>
      </w:r>
    </w:p>
    <w:p w:rsidR="007C17EA" w:rsidRDefault="009A5E0E" w:rsidP="004A725E">
      <w:pPr>
        <w:spacing w:after="120" w:line="360" w:lineRule="auto"/>
        <w:rPr>
          <w:rFonts w:ascii="Verdana" w:hAnsi="Verdana" w:cs="Arial"/>
          <w:sz w:val="18"/>
          <w:szCs w:val="18"/>
        </w:rPr>
      </w:pPr>
      <w:hyperlink r:id="rId6" w:history="1">
        <w:r w:rsidR="007C17EA" w:rsidRPr="00F71209">
          <w:rPr>
            <w:rStyle w:val="Collegamentoipertestuale"/>
            <w:rFonts w:ascii="Verdana" w:hAnsi="Verdana" w:cs="Arial"/>
            <w:sz w:val="18"/>
            <w:szCs w:val="18"/>
          </w:rPr>
          <w:t>www.fuoridibanco.it</w:t>
        </w:r>
      </w:hyperlink>
    </w:p>
    <w:p w:rsidR="007C17EA" w:rsidRDefault="007C17EA" w:rsidP="004A725E">
      <w:pPr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Vista l’importanza, si prega di favorire la partecipazione.</w:t>
      </w:r>
    </w:p>
    <w:p w:rsidR="007C17EA" w:rsidRDefault="007C17EA" w:rsidP="004A725E">
      <w:pPr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L’occasione è gradita per inviare i migliori saluti</w:t>
      </w:r>
    </w:p>
    <w:p w:rsidR="007C17EA" w:rsidRDefault="007C17EA" w:rsidP="004A725E">
      <w:pPr>
        <w:spacing w:after="120" w:line="360" w:lineRule="auto"/>
        <w:rPr>
          <w:rFonts w:ascii="Verdana" w:hAnsi="Verdana" w:cs="Arial"/>
          <w:sz w:val="18"/>
          <w:szCs w:val="18"/>
        </w:rPr>
      </w:pPr>
    </w:p>
    <w:p w:rsidR="007C17EA" w:rsidRDefault="00C452DE" w:rsidP="00645382">
      <w:pPr>
        <w:spacing w:after="1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f.to </w:t>
      </w:r>
      <w:r w:rsidR="007C17EA">
        <w:rPr>
          <w:rFonts w:ascii="Verdana" w:hAnsi="Verdana" w:cs="Arial"/>
          <w:sz w:val="18"/>
          <w:szCs w:val="18"/>
        </w:rPr>
        <w:t>Il Dirigente</w:t>
      </w:r>
    </w:p>
    <w:p w:rsidR="007C17EA" w:rsidRPr="004A725E" w:rsidRDefault="007C17EA" w:rsidP="00645382">
      <w:pPr>
        <w:spacing w:after="1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Domenico Martino</w:t>
      </w:r>
    </w:p>
    <w:p w:rsidR="007C17EA" w:rsidRPr="00645382" w:rsidRDefault="007C17EA" w:rsidP="00D676D9">
      <w:pPr>
        <w:rPr>
          <w:rFonts w:ascii="Verdana" w:hAnsi="Verdana"/>
          <w:sz w:val="18"/>
          <w:szCs w:val="18"/>
        </w:rPr>
      </w:pPr>
    </w:p>
    <w:p w:rsidR="007C17EA" w:rsidRPr="00645382" w:rsidRDefault="00645382">
      <w:pPr>
        <w:rPr>
          <w:rFonts w:ascii="Verdana" w:hAnsi="Verdana"/>
          <w:sz w:val="18"/>
          <w:szCs w:val="18"/>
        </w:rPr>
      </w:pPr>
      <w:r w:rsidRPr="00645382">
        <w:rPr>
          <w:rFonts w:ascii="Verdana" w:hAnsi="Verdana"/>
          <w:sz w:val="18"/>
          <w:szCs w:val="18"/>
        </w:rPr>
        <w:t>Responsabile . Marina Nostran</w:t>
      </w:r>
    </w:p>
    <w:p w:rsidR="00645382" w:rsidRPr="00645382" w:rsidRDefault="00645382">
      <w:pPr>
        <w:rPr>
          <w:rFonts w:ascii="Verdana" w:hAnsi="Verdana"/>
          <w:sz w:val="18"/>
          <w:szCs w:val="18"/>
        </w:rPr>
      </w:pPr>
      <w:hyperlink r:id="rId7" w:history="1">
        <w:r w:rsidRPr="00645382">
          <w:rPr>
            <w:rStyle w:val="Collegamentoipertestuale"/>
            <w:rFonts w:ascii="Verdana" w:hAnsi="Verdana"/>
            <w:sz w:val="18"/>
            <w:szCs w:val="18"/>
          </w:rPr>
          <w:t>marina.nostran@istruzionevenezia.it</w:t>
        </w:r>
      </w:hyperlink>
    </w:p>
    <w:p w:rsidR="00645382" w:rsidRPr="00645382" w:rsidRDefault="00645382">
      <w:pPr>
        <w:rPr>
          <w:rFonts w:ascii="Verdana" w:hAnsi="Verdana"/>
          <w:sz w:val="18"/>
          <w:szCs w:val="18"/>
        </w:rPr>
      </w:pPr>
    </w:p>
    <w:p w:rsidR="00645382" w:rsidRPr="00645382" w:rsidRDefault="00645382">
      <w:pPr>
        <w:rPr>
          <w:rFonts w:ascii="Verdana" w:hAnsi="Verdana"/>
          <w:sz w:val="18"/>
          <w:szCs w:val="18"/>
        </w:rPr>
      </w:pPr>
      <w:r w:rsidRPr="00645382">
        <w:rPr>
          <w:rFonts w:ascii="Verdana" w:hAnsi="Verdana"/>
          <w:sz w:val="18"/>
          <w:szCs w:val="18"/>
        </w:rPr>
        <w:t>Estensore: Francesca Betetto</w:t>
      </w:r>
    </w:p>
    <w:p w:rsidR="00645382" w:rsidRPr="00645382" w:rsidRDefault="00645382">
      <w:pPr>
        <w:rPr>
          <w:rFonts w:ascii="Verdana" w:hAnsi="Verdana"/>
          <w:sz w:val="18"/>
          <w:szCs w:val="18"/>
        </w:rPr>
      </w:pPr>
      <w:hyperlink r:id="rId8" w:history="1">
        <w:r w:rsidRPr="00645382">
          <w:rPr>
            <w:rStyle w:val="Collegamentoipertestuale"/>
            <w:rFonts w:ascii="Verdana" w:hAnsi="Verdana"/>
            <w:sz w:val="18"/>
            <w:szCs w:val="18"/>
          </w:rPr>
          <w:t>francesca.betetto@istruzionevenezia.it</w:t>
        </w:r>
      </w:hyperlink>
    </w:p>
    <w:p w:rsidR="00645382" w:rsidRDefault="00645382"/>
    <w:p w:rsidR="00645382" w:rsidRDefault="00645382"/>
    <w:p w:rsidR="00645382" w:rsidRDefault="00645382"/>
    <w:sectPr w:rsidR="00645382" w:rsidSect="000922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EA" w:rsidRDefault="007C17EA" w:rsidP="00BA1BB4">
      <w:r>
        <w:separator/>
      </w:r>
    </w:p>
  </w:endnote>
  <w:endnote w:type="continuationSeparator" w:id="0">
    <w:p w:rsidR="007C17EA" w:rsidRDefault="007C17EA" w:rsidP="00BA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EA" w:rsidRDefault="007C17EA" w:rsidP="00BA1BB4">
      <w:r>
        <w:separator/>
      </w:r>
    </w:p>
  </w:footnote>
  <w:footnote w:type="continuationSeparator" w:id="0">
    <w:p w:rsidR="007C17EA" w:rsidRDefault="007C17EA" w:rsidP="00BA1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Layout w:type="fixed"/>
      <w:tblCellMar>
        <w:left w:w="142" w:type="dxa"/>
        <w:right w:w="142" w:type="dxa"/>
      </w:tblCellMar>
      <w:tblLook w:val="0000"/>
    </w:tblPr>
    <w:tblGrid>
      <w:gridCol w:w="1288"/>
      <w:gridCol w:w="8280"/>
    </w:tblGrid>
    <w:tr w:rsidR="007C17EA" w:rsidRPr="004B6626" w:rsidTr="00BA1BB4">
      <w:trPr>
        <w:trHeight w:val="948"/>
      </w:trPr>
      <w:tc>
        <w:tcPr>
          <w:tcW w:w="128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7C17EA" w:rsidRPr="0076091A" w:rsidRDefault="007C17EA" w:rsidP="00BA1BB4">
          <w:pPr>
            <w:ind w:left="180"/>
            <w:jc w:val="center"/>
            <w:rPr>
              <w:rFonts w:ascii="Verdana" w:hAnsi="Verdana"/>
              <w:color w:val="000000"/>
            </w:rPr>
          </w:pPr>
        </w:p>
      </w:tc>
      <w:tc>
        <w:tcPr>
          <w:tcW w:w="8280" w:type="dxa"/>
          <w:tcBorders>
            <w:top w:val="nil"/>
            <w:left w:val="nil"/>
            <w:bottom w:val="nil"/>
            <w:right w:val="nil"/>
          </w:tcBorders>
        </w:tcPr>
        <w:p w:rsidR="007C17EA" w:rsidRPr="0076091A" w:rsidRDefault="009A5E0E" w:rsidP="00BA1BB4">
          <w:pPr>
            <w:spacing w:line="252" w:lineRule="auto"/>
            <w:ind w:left="-108"/>
            <w:jc w:val="center"/>
            <w:rPr>
              <w:rFonts w:ascii="Verdana" w:hAnsi="Verdana"/>
              <w:b/>
              <w:color w:val="000000"/>
            </w:rPr>
          </w:pPr>
          <w:r w:rsidRPr="009A5E0E">
            <w:rPr>
              <w:rFonts w:ascii="Verdana" w:hAnsi="Verdana"/>
              <w:b/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i1025" type="#_x0000_t75" style="width:36pt;height:42pt;visibility:visible">
                <v:imagedata r:id="rId1" o:title=""/>
              </v:shape>
            </w:pict>
          </w:r>
        </w:p>
      </w:tc>
    </w:tr>
    <w:tr w:rsidR="007C17EA" w:rsidRPr="004B6626" w:rsidTr="00BA1BB4">
      <w:trPr>
        <w:trHeight w:val="1296"/>
      </w:trPr>
      <w:tc>
        <w:tcPr>
          <w:tcW w:w="1288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7C17EA" w:rsidRPr="0076091A" w:rsidRDefault="009A5E0E" w:rsidP="00BA1BB4">
          <w:pPr>
            <w:ind w:left="180"/>
            <w:jc w:val="center"/>
            <w:rPr>
              <w:rFonts w:ascii="Verdana" w:hAnsi="Verdana"/>
              <w:color w:val="000000"/>
            </w:rPr>
          </w:pPr>
          <w:r w:rsidRPr="009A5E0E">
            <w:rPr>
              <w:noProof/>
            </w:rPr>
            <w:pict>
              <v:shape id="Immagine 1" o:spid="_x0000_s2049" type="#_x0000_t75" style="position:absolute;left:0;text-align:left;margin-left:9.4pt;margin-top:-61.2pt;width:53.7pt;height:53.9pt;z-index:-251658752;visibility:visible;mso-position-horizontal-relative:text;mso-position-vertical-relative:text" wrapcoords="-300 0 -300 21300 21600 21300 21600 0 -300 0">
                <v:imagedata r:id="rId2" o:title=""/>
                <w10:wrap type="tight"/>
              </v:shape>
            </w:pict>
          </w:r>
        </w:p>
      </w:tc>
      <w:tc>
        <w:tcPr>
          <w:tcW w:w="82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17EA" w:rsidRPr="008323CA" w:rsidRDefault="007C17EA" w:rsidP="00BA1BB4">
          <w:pPr>
            <w:spacing w:line="252" w:lineRule="auto"/>
            <w:ind w:left="38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 w:rsidRPr="008323CA">
            <w:rPr>
              <w:rFonts w:ascii="Verdana" w:hAnsi="Verdana"/>
              <w:color w:val="000000"/>
              <w:sz w:val="16"/>
              <w:szCs w:val="16"/>
            </w:rPr>
            <w:t>MINISTERO DELL’ISTRUZIONE, DELL’UNIVERSITÀ E DELLA RICERCA</w:t>
          </w:r>
        </w:p>
        <w:p w:rsidR="007C17EA" w:rsidRPr="008323CA" w:rsidRDefault="007C17EA" w:rsidP="00BA1BB4">
          <w:pPr>
            <w:spacing w:line="252" w:lineRule="auto"/>
            <w:ind w:left="38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 w:rsidRPr="008323CA">
            <w:rPr>
              <w:rFonts w:ascii="Verdana" w:hAnsi="Verdana"/>
              <w:color w:val="000000"/>
              <w:sz w:val="16"/>
              <w:szCs w:val="16"/>
            </w:rPr>
            <w:t>UFFICIO SCOLASTICO REGIONALE PER IL VENETO</w:t>
          </w:r>
        </w:p>
        <w:p w:rsidR="007C17EA" w:rsidRPr="008323CA" w:rsidRDefault="007C17EA" w:rsidP="00BA1BB4">
          <w:pPr>
            <w:spacing w:line="252" w:lineRule="auto"/>
            <w:ind w:left="38"/>
            <w:jc w:val="center"/>
            <w:rPr>
              <w:rFonts w:ascii="Verdana" w:hAnsi="Verdana"/>
              <w:b/>
              <w:color w:val="000000"/>
              <w:sz w:val="16"/>
              <w:szCs w:val="16"/>
            </w:rPr>
          </w:pPr>
          <w:r w:rsidRPr="008323CA">
            <w:rPr>
              <w:rFonts w:ascii="Verdana" w:hAnsi="Verdana"/>
              <w:b/>
              <w:color w:val="000000"/>
              <w:sz w:val="16"/>
              <w:szCs w:val="16"/>
            </w:rPr>
            <w:t>DIREZIONE GENERALE</w:t>
          </w:r>
        </w:p>
        <w:p w:rsidR="007C17EA" w:rsidRPr="008323CA" w:rsidRDefault="007C17EA" w:rsidP="00BA1BB4">
          <w:pPr>
            <w:pStyle w:val="Titolo1"/>
            <w:rPr>
              <w:rFonts w:ascii="Verdana" w:hAnsi="Verdana" w:cs="Tahoma"/>
              <w:i/>
              <w:color w:val="000000"/>
              <w:sz w:val="16"/>
              <w:szCs w:val="16"/>
            </w:rPr>
          </w:pPr>
          <w:r w:rsidRPr="008323CA">
            <w:rPr>
              <w:rFonts w:ascii="Verdana" w:hAnsi="Verdana" w:cs="Tahoma"/>
              <w:i/>
              <w:color w:val="000000"/>
              <w:sz w:val="16"/>
              <w:szCs w:val="16"/>
            </w:rPr>
            <w:t>Ufficio VII - Ufficio scolastico di Venezia</w:t>
          </w:r>
        </w:p>
        <w:p w:rsidR="007C17EA" w:rsidRDefault="007C17EA" w:rsidP="00BA1BB4">
          <w:pPr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 w:rsidRPr="008323CA">
            <w:rPr>
              <w:rFonts w:ascii="Verdana" w:hAnsi="Verdana"/>
              <w:color w:val="000000"/>
              <w:sz w:val="16"/>
              <w:szCs w:val="16"/>
            </w:rPr>
            <w:t xml:space="preserve">Via L. </w:t>
          </w:r>
          <w:proofErr w:type="spellStart"/>
          <w:r w:rsidRPr="008323CA">
            <w:rPr>
              <w:rFonts w:ascii="Verdana" w:hAnsi="Verdana"/>
              <w:color w:val="000000"/>
              <w:sz w:val="16"/>
              <w:szCs w:val="16"/>
            </w:rPr>
            <w:t>A.</w:t>
          </w:r>
          <w:r>
            <w:rPr>
              <w:rFonts w:ascii="Verdana" w:hAnsi="Verdana"/>
              <w:color w:val="000000"/>
              <w:sz w:val="16"/>
              <w:szCs w:val="16"/>
            </w:rPr>
            <w:t>Muratori</w:t>
          </w:r>
          <w:proofErr w:type="spellEnd"/>
          <w:r>
            <w:rPr>
              <w:rFonts w:ascii="Verdana" w:hAnsi="Verdana"/>
              <w:color w:val="000000"/>
              <w:sz w:val="16"/>
              <w:szCs w:val="16"/>
            </w:rPr>
            <w:t>, 5 – 30173 Mestre (VE)</w:t>
          </w:r>
        </w:p>
        <w:p w:rsidR="007C17EA" w:rsidRPr="004718E1" w:rsidRDefault="007C17EA" w:rsidP="00BA1BB4">
          <w:pPr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 w:rsidRPr="00705434">
            <w:rPr>
              <w:rFonts w:ascii="Arial" w:hAnsi="Arial"/>
              <w:color w:val="000000"/>
              <w:sz w:val="16"/>
              <w:szCs w:val="16"/>
            </w:rPr>
            <w:t xml:space="preserve"> codice fiscale 80011290279</w:t>
          </w:r>
        </w:p>
      </w:tc>
    </w:tr>
  </w:tbl>
  <w:p w:rsidR="007C17EA" w:rsidRDefault="007C17EA" w:rsidP="00BA1BB4"/>
  <w:p w:rsidR="007C17EA" w:rsidRDefault="007C17EA" w:rsidP="00BA1BB4"/>
  <w:p w:rsidR="007C17EA" w:rsidRDefault="007C17EA" w:rsidP="00BA1BB4">
    <w:pPr>
      <w:rPr>
        <w:rFonts w:ascii="Verdana" w:hAnsi="Verdana"/>
        <w:sz w:val="18"/>
        <w:szCs w:val="18"/>
      </w:rPr>
    </w:pPr>
  </w:p>
  <w:p w:rsidR="007C17EA" w:rsidRDefault="007C17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6D9"/>
    <w:rsid w:val="00011EF5"/>
    <w:rsid w:val="00092215"/>
    <w:rsid w:val="00092F51"/>
    <w:rsid w:val="000A3268"/>
    <w:rsid w:val="000F23D1"/>
    <w:rsid w:val="001015FB"/>
    <w:rsid w:val="00146C1F"/>
    <w:rsid w:val="001A02F4"/>
    <w:rsid w:val="001D2C12"/>
    <w:rsid w:val="001E0F77"/>
    <w:rsid w:val="002A1380"/>
    <w:rsid w:val="002B0421"/>
    <w:rsid w:val="002D1307"/>
    <w:rsid w:val="002E5E43"/>
    <w:rsid w:val="002F4F8D"/>
    <w:rsid w:val="003174BF"/>
    <w:rsid w:val="00347A03"/>
    <w:rsid w:val="00385317"/>
    <w:rsid w:val="003A2024"/>
    <w:rsid w:val="003E3DDC"/>
    <w:rsid w:val="00441800"/>
    <w:rsid w:val="004718E1"/>
    <w:rsid w:val="004A725E"/>
    <w:rsid w:val="004B6626"/>
    <w:rsid w:val="00526C2B"/>
    <w:rsid w:val="00563801"/>
    <w:rsid w:val="005674F1"/>
    <w:rsid w:val="006202FE"/>
    <w:rsid w:val="00645382"/>
    <w:rsid w:val="00672D03"/>
    <w:rsid w:val="00697E4C"/>
    <w:rsid w:val="006F4A70"/>
    <w:rsid w:val="00705434"/>
    <w:rsid w:val="0076091A"/>
    <w:rsid w:val="00761C73"/>
    <w:rsid w:val="007C17EA"/>
    <w:rsid w:val="008003D0"/>
    <w:rsid w:val="008212C6"/>
    <w:rsid w:val="008323CA"/>
    <w:rsid w:val="00881E3E"/>
    <w:rsid w:val="00917DDE"/>
    <w:rsid w:val="00922FB7"/>
    <w:rsid w:val="009920CB"/>
    <w:rsid w:val="009A5E0E"/>
    <w:rsid w:val="009B7F13"/>
    <w:rsid w:val="009C7455"/>
    <w:rsid w:val="00A00FA7"/>
    <w:rsid w:val="00A03FE1"/>
    <w:rsid w:val="00A052A4"/>
    <w:rsid w:val="00A45ABD"/>
    <w:rsid w:val="00A77A65"/>
    <w:rsid w:val="00AC6E9B"/>
    <w:rsid w:val="00B14D41"/>
    <w:rsid w:val="00B2231B"/>
    <w:rsid w:val="00B87634"/>
    <w:rsid w:val="00B921AB"/>
    <w:rsid w:val="00BA1BB4"/>
    <w:rsid w:val="00BA3604"/>
    <w:rsid w:val="00BF328B"/>
    <w:rsid w:val="00C0051A"/>
    <w:rsid w:val="00C452DE"/>
    <w:rsid w:val="00D676D9"/>
    <w:rsid w:val="00DF30E1"/>
    <w:rsid w:val="00EC3425"/>
    <w:rsid w:val="00F332A0"/>
    <w:rsid w:val="00F61569"/>
    <w:rsid w:val="00F7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6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76D9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76D9"/>
    <w:rPr>
      <w:rFonts w:ascii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67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76D9"/>
    <w:rPr>
      <w:rFonts w:ascii="Tahom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B921A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BA1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A1BB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BA1B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A1BB4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3174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etetto@istruzionevenez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.nostran@istruzionevenez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oridibanc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1112</Characters>
  <Application>Microsoft Office Word</Application>
  <DocSecurity>0</DocSecurity>
  <Lines>9</Lines>
  <Paragraphs>2</Paragraphs>
  <ScaleCrop>false</ScaleCrop>
  <Company>USPVE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francesca.betetto</dc:creator>
  <cp:keywords/>
  <dc:description/>
  <cp:lastModifiedBy>francesca.betetto</cp:lastModifiedBy>
  <cp:revision>12</cp:revision>
  <cp:lastPrinted>2013-11-11T13:44:00Z</cp:lastPrinted>
  <dcterms:created xsi:type="dcterms:W3CDTF">2012-10-30T10:41:00Z</dcterms:created>
  <dcterms:modified xsi:type="dcterms:W3CDTF">2013-11-12T11:36:00Z</dcterms:modified>
</cp:coreProperties>
</file>